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Міфы ці стэрэатыпы аб адносінах падлог у шлюбе, распаўсюджаныя ў грамадстве з'яўляюцца адным з фактараў, якія спрыяюць здзяйсненню гвалту ў сям'і і перашкодай у папярэджанні гвалту супраць жанчын.</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Айчынныя і міжнародныя эксперты апісваюць наступныя міфы і факты аб гвалце над жанчынамі:</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1. Міф: жанчыны самі адказныя за гвалт з боку мужчын, яны яго правакуюць, а такім чынам, заслугоўваюць пакарання. Гвалт заў</w:t>
      </w:r>
      <w:proofErr w:type="gramStart"/>
      <w:r w:rsidRPr="00201EEF">
        <w:rPr>
          <w:rFonts w:ascii="Times New Roman" w:hAnsi="Times New Roman" w:cs="Times New Roman"/>
          <w:sz w:val="30"/>
          <w:szCs w:val="30"/>
        </w:rPr>
        <w:t>сёды</w:t>
      </w:r>
      <w:proofErr w:type="gramEnd"/>
      <w:r w:rsidRPr="00201EEF">
        <w:rPr>
          <w:rFonts w:ascii="Times New Roman" w:hAnsi="Times New Roman" w:cs="Times New Roman"/>
          <w:sz w:val="30"/>
          <w:szCs w:val="30"/>
        </w:rPr>
        <w:t xml:space="preserve"> з'яўляецца адказам на нешта (проста так не б'юць).</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Факт: гэта шырока распаўсюджанае перакананне сведчыць аб тым, што праблема збіцця жанчын - сацыяльная, яна караніцца ў гендэрных стэрэатыпах, якія з дзяцінства прывіваюць людзям. Ніводны чалавек не заслугоўвае пабояў, аднак у рэальнасці агрэсар заў</w:t>
      </w:r>
      <w:proofErr w:type="gramStart"/>
      <w:r w:rsidRPr="00201EEF">
        <w:rPr>
          <w:rFonts w:ascii="Times New Roman" w:hAnsi="Times New Roman" w:cs="Times New Roman"/>
          <w:sz w:val="30"/>
          <w:szCs w:val="30"/>
        </w:rPr>
        <w:t>сёды</w:t>
      </w:r>
      <w:proofErr w:type="gramEnd"/>
      <w:r w:rsidRPr="00201EEF">
        <w:rPr>
          <w:rFonts w:ascii="Times New Roman" w:hAnsi="Times New Roman" w:cs="Times New Roman"/>
          <w:sz w:val="30"/>
          <w:szCs w:val="30"/>
        </w:rPr>
        <w:t xml:space="preserve"> знойдзе апраўданне сваім дзеянням незалежна ад таго, як паводзіла сябе ахвяра. Гэты міф </w:t>
      </w:r>
      <w:proofErr w:type="gramStart"/>
      <w:r w:rsidRPr="00201EEF">
        <w:rPr>
          <w:rFonts w:ascii="Times New Roman" w:hAnsi="Times New Roman" w:cs="Times New Roman"/>
          <w:sz w:val="30"/>
          <w:szCs w:val="30"/>
        </w:rPr>
        <w:t>мае</w:t>
      </w:r>
      <w:proofErr w:type="gramEnd"/>
      <w:r w:rsidRPr="00201EEF">
        <w:rPr>
          <w:rFonts w:ascii="Times New Roman" w:hAnsi="Times New Roman" w:cs="Times New Roman"/>
          <w:sz w:val="30"/>
          <w:szCs w:val="30"/>
        </w:rPr>
        <w:t xml:space="preserve"> ў сваёй аснове ўяўленне пра мужчыну, як пра галаву сям'і, на чыім баку традыцыйна быў закон, калі справа тычылася пакарання жонкі і мае некалькі працягаў: гвалт з'яўляецца адказам на «дрэнныя паводзіны», што менавіта мужчына прымае такое рашэнне і што, калі жанчына выходзіць за рамкі, устаноўленыя мужчынам, у яго ёсць права ўдарыць яе.</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Правакацыя гвалту мае на ўвазе, што калі б жанчына паводзіла сябе п</w:t>
      </w:r>
      <w:proofErr w:type="gramStart"/>
      <w:r w:rsidRPr="00201EEF">
        <w:rPr>
          <w:rFonts w:ascii="Times New Roman" w:hAnsi="Times New Roman" w:cs="Times New Roman"/>
          <w:sz w:val="30"/>
          <w:szCs w:val="30"/>
        </w:rPr>
        <w:t>а-</w:t>
      </w:r>
      <w:proofErr w:type="gramEnd"/>
      <w:r w:rsidRPr="00201EEF">
        <w:rPr>
          <w:rFonts w:ascii="Times New Roman" w:hAnsi="Times New Roman" w:cs="Times New Roman"/>
          <w:sz w:val="30"/>
          <w:szCs w:val="30"/>
        </w:rPr>
        <w:t xml:space="preserve">іншаму, была б больш паслужлівай, добрай маці, жонкай і гэтак далей, то яе не трэба было б "караць". У аснове гэтага стэрэатыпу - распаўсюджанае меркаванне аб тым, што ахвяра хатняга гвалту - </w:t>
      </w:r>
      <w:proofErr w:type="gramStart"/>
      <w:r w:rsidRPr="00201EEF">
        <w:rPr>
          <w:rFonts w:ascii="Times New Roman" w:hAnsi="Times New Roman" w:cs="Times New Roman"/>
          <w:sz w:val="30"/>
          <w:szCs w:val="30"/>
        </w:rPr>
        <w:t>проста</w:t>
      </w:r>
      <w:proofErr w:type="gramEnd"/>
      <w:r w:rsidRPr="00201EEF">
        <w:rPr>
          <w:rFonts w:ascii="Times New Roman" w:hAnsi="Times New Roman" w:cs="Times New Roman"/>
          <w:sz w:val="30"/>
          <w:szCs w:val="30"/>
        </w:rPr>
        <w:t xml:space="preserve"> дрэнная жонка, якая не можа знайсці падыход да мужа. Усе гэтыя развагі сканцэнтраваны на дзеяннях пацярпелай жанчыны як на прычыне негатыўных паводзін мужа і маюць на ўвазе, што менавіта паводзіны ахвяры прыводзяць да гвалту. У сітуацыі хатняга гвалту ёсць толькі адзін вінаваты - чалавек, які здзейсніў злачынныя дзеянні. Ён зрабіў бы гэта незалежна ад паводзін пацярпелай жанчыны.</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2. Міф: агрэсарам звычайна бывае старонні чалавек.</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 xml:space="preserve">Факт: як паказвае сусветная статыстыка, 45% усіх злачынстваў здзяйсняецца ў сям'і, дзе галоўным чынам пакутуе жанчына, а 80% згвалтаваных жанчын ведалі </w:t>
      </w:r>
      <w:proofErr w:type="gramStart"/>
      <w:r w:rsidRPr="00201EEF">
        <w:rPr>
          <w:rFonts w:ascii="Times New Roman" w:hAnsi="Times New Roman" w:cs="Times New Roman"/>
          <w:sz w:val="30"/>
          <w:szCs w:val="30"/>
        </w:rPr>
        <w:t>сваіх</w:t>
      </w:r>
      <w:proofErr w:type="gramEnd"/>
      <w:r w:rsidRPr="00201EEF">
        <w:rPr>
          <w:rFonts w:ascii="Times New Roman" w:hAnsi="Times New Roman" w:cs="Times New Roman"/>
          <w:sz w:val="30"/>
          <w:szCs w:val="30"/>
        </w:rPr>
        <w:t xml:space="preserve"> крыўдзіцеляў.</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lastRenderedPageBreak/>
        <w:t>3. Міф: хатні гвалт не злачынства, а сямейная справа.</w:t>
      </w:r>
    </w:p>
    <w:p w:rsidR="00C15E76"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 xml:space="preserve">Факт: хатні гвалт цягне </w:t>
      </w:r>
      <w:proofErr w:type="gramStart"/>
      <w:r w:rsidRPr="00201EEF">
        <w:rPr>
          <w:rFonts w:ascii="Times New Roman" w:hAnsi="Times New Roman" w:cs="Times New Roman"/>
          <w:sz w:val="30"/>
          <w:szCs w:val="30"/>
        </w:rPr>
        <w:t>адм</w:t>
      </w:r>
      <w:proofErr w:type="gramEnd"/>
      <w:r w:rsidRPr="00201EEF">
        <w:rPr>
          <w:rFonts w:ascii="Times New Roman" w:hAnsi="Times New Roman" w:cs="Times New Roman"/>
          <w:sz w:val="30"/>
          <w:szCs w:val="30"/>
        </w:rPr>
        <w:t xml:space="preserve">іністрацыйную і крымінальную адказнасць у большасці краін свету. Існаванне дадзенага злачынства даказвае і Дэкларацыя аб выкараненні гвалту над жанчынамі, і заканадаўства розных краін. У Рэспубліцы Беларусь упершыню дадзенае паняцце з'яўляецца ў Законе Рэспублікі Беларусь "Аб асновах дзейнасці па прафілактыцы правапарушэнняў" (10.11.2008). Хатні гвалт - наўмысныя дзеянні фізічнага, псіхалагічнага, сэксуальнага характару члена сям'і ў адносінах да іншага члена сям'і, якія парушаюць яго </w:t>
      </w:r>
      <w:proofErr w:type="gramStart"/>
      <w:r w:rsidRPr="00201EEF">
        <w:rPr>
          <w:rFonts w:ascii="Times New Roman" w:hAnsi="Times New Roman" w:cs="Times New Roman"/>
          <w:sz w:val="30"/>
          <w:szCs w:val="30"/>
        </w:rPr>
        <w:t>правы</w:t>
      </w:r>
      <w:proofErr w:type="gramEnd"/>
      <w:r w:rsidRPr="00201EEF">
        <w:rPr>
          <w:rFonts w:ascii="Times New Roman" w:hAnsi="Times New Roman" w:cs="Times New Roman"/>
          <w:sz w:val="30"/>
          <w:szCs w:val="30"/>
        </w:rPr>
        <w:t>, свабоды, законныя інтарэсы і прычыняюць яму фізічныя і (або) псіхічныя пакуты</w:t>
      </w:r>
      <w:r>
        <w:rPr>
          <w:rFonts w:ascii="Times New Roman" w:hAnsi="Times New Roman" w:cs="Times New Roman"/>
          <w:sz w:val="30"/>
          <w:szCs w:val="30"/>
        </w:rPr>
        <w:t>.</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 xml:space="preserve">4. Міф: прычына хатняга гвалту - </w:t>
      </w:r>
      <w:proofErr w:type="gramStart"/>
      <w:r w:rsidRPr="00201EEF">
        <w:rPr>
          <w:rFonts w:ascii="Times New Roman" w:hAnsi="Times New Roman" w:cs="Times New Roman"/>
          <w:sz w:val="30"/>
          <w:szCs w:val="30"/>
        </w:rPr>
        <w:t>часовая</w:t>
      </w:r>
      <w:proofErr w:type="gramEnd"/>
      <w:r w:rsidRPr="00201EEF">
        <w:rPr>
          <w:rFonts w:ascii="Times New Roman" w:hAnsi="Times New Roman" w:cs="Times New Roman"/>
          <w:sz w:val="30"/>
          <w:szCs w:val="30"/>
        </w:rPr>
        <w:t xml:space="preserve"> прычына страты кантролю над сабой з боку партнёра (напрыклад, ужыванне алкаголю).</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 xml:space="preserve">Факт: у сувязі з тым, што ў Беларусі </w:t>
      </w:r>
      <w:proofErr w:type="gramStart"/>
      <w:r w:rsidRPr="00201EEF">
        <w:rPr>
          <w:rFonts w:ascii="Times New Roman" w:hAnsi="Times New Roman" w:cs="Times New Roman"/>
          <w:sz w:val="30"/>
          <w:szCs w:val="30"/>
        </w:rPr>
        <w:t>высокая</w:t>
      </w:r>
      <w:proofErr w:type="gramEnd"/>
      <w:r w:rsidRPr="00201EEF">
        <w:rPr>
          <w:rFonts w:ascii="Times New Roman" w:hAnsi="Times New Roman" w:cs="Times New Roman"/>
          <w:sz w:val="30"/>
          <w:szCs w:val="30"/>
        </w:rPr>
        <w:t xml:space="preserve"> алкагалізацыя насельніцтва, большасць злачынстваў і правапарушэнняў адбываецца ў стане алкагольнага ап'янення. Згодна з канадскімі даследаваннямі, жанчына, якая жыве з алкаголікам, рызыкуе ў 5 разоў больш, чым іншая жанчына, падвергнуцца жорсткаму абыходжанню. </w:t>
      </w:r>
      <w:proofErr w:type="gramStart"/>
      <w:r w:rsidRPr="00201EEF">
        <w:rPr>
          <w:rFonts w:ascii="Times New Roman" w:hAnsi="Times New Roman" w:cs="Times New Roman"/>
          <w:sz w:val="30"/>
          <w:szCs w:val="30"/>
        </w:rPr>
        <w:t>Але большасць мужчын, схільных да хатняга гвалту, не пакутавалі ад алкагольнай залежнасці. Акрамя таго, нават сярод тых алкаголікаў было 32% мужчын, якія збівалі жонак, будучы зусім цвярозымі. Прыняцце алкаголю і іншых наркатычных сродкаў не можа служыць апраўданнем гвалту ў сям'і. Ужыванне алкаголю зніжае самакантроль, але сярод агрэсараў ёсць увогуле не ўжывалыя спіртное ці наркотык</w:t>
      </w:r>
      <w:proofErr w:type="gramEnd"/>
      <w:r w:rsidRPr="00201EEF">
        <w:rPr>
          <w:rFonts w:ascii="Times New Roman" w:hAnsi="Times New Roman" w:cs="Times New Roman"/>
          <w:sz w:val="30"/>
          <w:szCs w:val="30"/>
        </w:rPr>
        <w:t xml:space="preserve">і. Некаторыя мужчыны, прайшоўшы лячэнне ад алкагалізму, працягвалі быць агрэсіўнымі і жорсткімі ў адносінах да блізкіх. Ступень уплыву алкаголю на ўжыванне гвалту моцна перабольшана, да гвалту звяртаюцца і абсалютна цвярозыя мужчыны. Досвед паказвае, што гвалт не абавязкова спыняецца па меры працверажэння. Алкагольнае ап'яненне - гэта не прычына гвалту ў сям'і, а апраўданне жорсткасці, якое звязана з культурнымі асаблівасцямі нашага грамадства («Ну ён </w:t>
      </w:r>
      <w:proofErr w:type="gramStart"/>
      <w:r w:rsidRPr="00201EEF">
        <w:rPr>
          <w:rFonts w:ascii="Times New Roman" w:hAnsi="Times New Roman" w:cs="Times New Roman"/>
          <w:sz w:val="30"/>
          <w:szCs w:val="30"/>
        </w:rPr>
        <w:t>жа бы</w:t>
      </w:r>
      <w:proofErr w:type="gramEnd"/>
      <w:r w:rsidRPr="00201EEF">
        <w:rPr>
          <w:rFonts w:ascii="Times New Roman" w:hAnsi="Times New Roman" w:cs="Times New Roman"/>
          <w:sz w:val="30"/>
          <w:szCs w:val="30"/>
        </w:rPr>
        <w:t>ў п'яны, цвярозы не крануў бы…»). Бо пры здзяйсненні іншых правапарушэнняў і злачынстваў ап'яненне з'яўляецца акалічнасцю, якая абцяжарвае пакаранне.</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lastRenderedPageBreak/>
        <w:t>5. Міф: падчас інцыдэнту гвалту мужчына не здольны кантраляваць сваю агрэсію. Злосць змушае яго страціць кантроль.</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 xml:space="preserve">Факт: мужчына, схільны да гвалту, рэдка б'е спантанна ў прыступе гневу. Ён чакае зручнага выпадку, а менавіта, </w:t>
      </w:r>
      <w:proofErr w:type="gramStart"/>
      <w:r w:rsidRPr="00201EEF">
        <w:rPr>
          <w:rFonts w:ascii="Times New Roman" w:hAnsi="Times New Roman" w:cs="Times New Roman"/>
          <w:sz w:val="30"/>
          <w:szCs w:val="30"/>
        </w:rPr>
        <w:t>калі ён</w:t>
      </w:r>
      <w:proofErr w:type="gramEnd"/>
      <w:r w:rsidRPr="00201EEF">
        <w:rPr>
          <w:rFonts w:ascii="Times New Roman" w:hAnsi="Times New Roman" w:cs="Times New Roman"/>
          <w:sz w:val="30"/>
          <w:szCs w:val="30"/>
        </w:rPr>
        <w:t xml:space="preserve"> з жанчынай застаецца сам-насам, без сведкаў (а калі і ёсць сведкі, то гэта, як правіла, іх дзеці). Ён цалкам кантралюе, каго стукнуць: не </w:t>
      </w:r>
      <w:proofErr w:type="gramStart"/>
      <w:r w:rsidRPr="00201EEF">
        <w:rPr>
          <w:rFonts w:ascii="Times New Roman" w:hAnsi="Times New Roman" w:cs="Times New Roman"/>
          <w:sz w:val="30"/>
          <w:szCs w:val="30"/>
        </w:rPr>
        <w:t>сваіх</w:t>
      </w:r>
      <w:proofErr w:type="gramEnd"/>
      <w:r w:rsidRPr="00201EEF">
        <w:rPr>
          <w:rFonts w:ascii="Times New Roman" w:hAnsi="Times New Roman" w:cs="Times New Roman"/>
          <w:sz w:val="30"/>
          <w:szCs w:val="30"/>
        </w:rPr>
        <w:t xml:space="preserve"> сяброў, начальніка, падпарадкаваных (хоць менавіта стрэсамі на працы ён апраўдвае свае паводзіны), а сваю жонку/партнёра/сяброўку. Кантралюе ён таксама і як моцна ўдарыць, па якіх частках цела жанчыны, каб не засталіся цялесныя пашкоджанні (калі яна ўжо раней звярталася ў міліцыю). Калі б сямейны агрэсар біў, зусім не кантралюючы </w:t>
      </w:r>
      <w:proofErr w:type="gramStart"/>
      <w:r w:rsidRPr="00201EEF">
        <w:rPr>
          <w:rFonts w:ascii="Times New Roman" w:hAnsi="Times New Roman" w:cs="Times New Roman"/>
          <w:sz w:val="30"/>
          <w:szCs w:val="30"/>
        </w:rPr>
        <w:t>сваіх</w:t>
      </w:r>
      <w:proofErr w:type="gramEnd"/>
      <w:r w:rsidRPr="00201EEF">
        <w:rPr>
          <w:rFonts w:ascii="Times New Roman" w:hAnsi="Times New Roman" w:cs="Times New Roman"/>
          <w:sz w:val="30"/>
          <w:szCs w:val="30"/>
        </w:rPr>
        <w:t xml:space="preserve"> дзеянняў, то нашмат больш людзей памірала б штогод ад хатняга гвалту. Паколькі мэтай гвалту з'яўляецца ўсталяванне кантролю над блізкімі, то прымяняць празмеру </w:t>
      </w:r>
      <w:proofErr w:type="gramStart"/>
      <w:r w:rsidRPr="00201EEF">
        <w:rPr>
          <w:rFonts w:ascii="Times New Roman" w:hAnsi="Times New Roman" w:cs="Times New Roman"/>
          <w:sz w:val="30"/>
          <w:szCs w:val="30"/>
        </w:rPr>
        <w:t>грубую</w:t>
      </w:r>
      <w:proofErr w:type="gramEnd"/>
      <w:r w:rsidRPr="00201EEF">
        <w:rPr>
          <w:rFonts w:ascii="Times New Roman" w:hAnsi="Times New Roman" w:cs="Times New Roman"/>
          <w:sz w:val="30"/>
          <w:szCs w:val="30"/>
        </w:rPr>
        <w:t xml:space="preserve"> сілу, пакуль ёсць іншыя магчымасці аднавіць уладу, агрэсар не будзе.</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 xml:space="preserve">6. Міф: жанчыны, якія падвяргаюцца гвалту, заўсёды могуць сысці ад агрэсара (яны </w:t>
      </w:r>
      <w:proofErr w:type="gramStart"/>
      <w:r w:rsidRPr="00201EEF">
        <w:rPr>
          <w:rFonts w:ascii="Times New Roman" w:hAnsi="Times New Roman" w:cs="Times New Roman"/>
          <w:sz w:val="30"/>
          <w:szCs w:val="30"/>
        </w:rPr>
        <w:t>мазах</w:t>
      </w:r>
      <w:proofErr w:type="gramEnd"/>
      <w:r w:rsidRPr="00201EEF">
        <w:rPr>
          <w:rFonts w:ascii="Times New Roman" w:hAnsi="Times New Roman" w:cs="Times New Roman"/>
          <w:sz w:val="30"/>
          <w:szCs w:val="30"/>
        </w:rPr>
        <w:t xml:space="preserve">істкі, ім дастаўляе задавальненне, калі іх б'юць). </w:t>
      </w:r>
      <w:proofErr w:type="gramStart"/>
      <w:r w:rsidRPr="00201EEF">
        <w:rPr>
          <w:rFonts w:ascii="Times New Roman" w:hAnsi="Times New Roman" w:cs="Times New Roman"/>
          <w:sz w:val="30"/>
          <w:szCs w:val="30"/>
        </w:rPr>
        <w:t>Проста</w:t>
      </w:r>
      <w:proofErr w:type="gramEnd"/>
      <w:r w:rsidRPr="00201EEF">
        <w:rPr>
          <w:rFonts w:ascii="Times New Roman" w:hAnsi="Times New Roman" w:cs="Times New Roman"/>
          <w:sz w:val="30"/>
          <w:szCs w:val="30"/>
        </w:rPr>
        <w:t xml:space="preserve"> сыдзі ад яго!</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 xml:space="preserve">Факт: у асноўным лічыцца, што збіваюць жанчын, якія "хочуць і заслугоўваюць быць збітымі", таму яны не сыходзяць і церпяць такое стаўленне. Гэты міф </w:t>
      </w:r>
      <w:proofErr w:type="gramStart"/>
      <w:r w:rsidRPr="00201EEF">
        <w:rPr>
          <w:rFonts w:ascii="Times New Roman" w:hAnsi="Times New Roman" w:cs="Times New Roman"/>
          <w:sz w:val="30"/>
          <w:szCs w:val="30"/>
        </w:rPr>
        <w:t>мае</w:t>
      </w:r>
      <w:proofErr w:type="gramEnd"/>
      <w:r w:rsidRPr="00201EEF">
        <w:rPr>
          <w:rFonts w:ascii="Times New Roman" w:hAnsi="Times New Roman" w:cs="Times New Roman"/>
          <w:sz w:val="30"/>
          <w:szCs w:val="30"/>
        </w:rPr>
        <w:t xml:space="preserve"> на ўвазе, што жанчына атрымлівае сэксуальнае задавальненне ад таго, што збіваецца мужчынам, якога яна кахае. Няма ніякіх навуковых доказаў, што толькі пэўны тып жанчын схільны да гвалту. Наадварот, у жанчын, якія жывуць у </w:t>
      </w:r>
      <w:proofErr w:type="gramStart"/>
      <w:r w:rsidRPr="00201EEF">
        <w:rPr>
          <w:rFonts w:ascii="Times New Roman" w:hAnsi="Times New Roman" w:cs="Times New Roman"/>
          <w:sz w:val="30"/>
          <w:szCs w:val="30"/>
        </w:rPr>
        <w:t>стане</w:t>
      </w:r>
      <w:proofErr w:type="gramEnd"/>
      <w:r w:rsidRPr="00201EEF">
        <w:rPr>
          <w:rFonts w:ascii="Times New Roman" w:hAnsi="Times New Roman" w:cs="Times New Roman"/>
          <w:sz w:val="30"/>
          <w:szCs w:val="30"/>
        </w:rPr>
        <w:t xml:space="preserve"> стрэсу і страху з-за сталага гвалту, выяўляецца адмысловы тып паводзін, які са боку можа здацца блытаным і ірацыянальным. Такі</w:t>
      </w:r>
      <w:proofErr w:type="gramStart"/>
      <w:r w:rsidRPr="00201EEF">
        <w:rPr>
          <w:rFonts w:ascii="Times New Roman" w:hAnsi="Times New Roman" w:cs="Times New Roman"/>
          <w:sz w:val="30"/>
          <w:szCs w:val="30"/>
        </w:rPr>
        <w:t>м</w:t>
      </w:r>
      <w:proofErr w:type="gramEnd"/>
      <w:r w:rsidRPr="00201EEF">
        <w:rPr>
          <w:rFonts w:ascii="Times New Roman" w:hAnsi="Times New Roman" w:cs="Times New Roman"/>
          <w:sz w:val="30"/>
          <w:szCs w:val="30"/>
        </w:rPr>
        <w:t xml:space="preserve"> чынам, гэта не прычына, а вынік жорсткага абыходжання. Насамрэч існуе шмат чыннікаў, якія мяшаюць жанчыне сысці: сорамна распавесці староннім аб які здарыўся, боязь рэакцыі </w:t>
      </w:r>
      <w:proofErr w:type="gramStart"/>
      <w:r w:rsidRPr="00201EEF">
        <w:rPr>
          <w:rFonts w:ascii="Times New Roman" w:hAnsi="Times New Roman" w:cs="Times New Roman"/>
          <w:sz w:val="30"/>
          <w:szCs w:val="30"/>
        </w:rPr>
        <w:t>сваіх</w:t>
      </w:r>
      <w:proofErr w:type="gramEnd"/>
      <w:r w:rsidRPr="00201EEF">
        <w:rPr>
          <w:rFonts w:ascii="Times New Roman" w:hAnsi="Times New Roman" w:cs="Times New Roman"/>
          <w:sz w:val="30"/>
          <w:szCs w:val="30"/>
        </w:rPr>
        <w:t xml:space="preserve"> партнёраў, праблема недахопу жылля, эканамічная залежнасць, рэлігійныя ўсталёўкі і т. д.</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 xml:space="preserve">7. Міф: дзецям патрэбен іх бацька, нават </w:t>
      </w:r>
      <w:proofErr w:type="gramStart"/>
      <w:r w:rsidRPr="00201EEF">
        <w:rPr>
          <w:rFonts w:ascii="Times New Roman" w:hAnsi="Times New Roman" w:cs="Times New Roman"/>
          <w:sz w:val="30"/>
          <w:szCs w:val="30"/>
        </w:rPr>
        <w:t>калі ён</w:t>
      </w:r>
      <w:proofErr w:type="gramEnd"/>
      <w:r w:rsidRPr="00201EEF">
        <w:rPr>
          <w:rFonts w:ascii="Times New Roman" w:hAnsi="Times New Roman" w:cs="Times New Roman"/>
          <w:sz w:val="30"/>
          <w:szCs w:val="30"/>
        </w:rPr>
        <w:t xml:space="preserve"> агрэсіўны. Цярплю дзеля дзяцей.</w:t>
      </w:r>
    </w:p>
    <w:p w:rsidR="00201EEF" w:rsidRDefault="00201EEF" w:rsidP="00201EEF">
      <w:pPr>
        <w:jc w:val="both"/>
        <w:rPr>
          <w:rFonts w:ascii="Times New Roman" w:hAnsi="Times New Roman" w:cs="Times New Roman"/>
          <w:sz w:val="30"/>
          <w:szCs w:val="30"/>
        </w:rPr>
      </w:pPr>
      <w:proofErr w:type="gramStart"/>
      <w:r w:rsidRPr="00201EEF">
        <w:rPr>
          <w:rFonts w:ascii="Times New Roman" w:hAnsi="Times New Roman" w:cs="Times New Roman"/>
          <w:sz w:val="30"/>
          <w:szCs w:val="30"/>
        </w:rPr>
        <w:t xml:space="preserve">Факт: дзеці маюць патрэбу ў маці і бацьку, але дзеці, якія жывуць у сем'ях, дзе ў адносінах паміж бацькамі пануе атмасфера жорсткасці, </w:t>
      </w:r>
      <w:r w:rsidRPr="00201EEF">
        <w:rPr>
          <w:rFonts w:ascii="Times New Roman" w:hAnsi="Times New Roman" w:cs="Times New Roman"/>
          <w:sz w:val="30"/>
          <w:szCs w:val="30"/>
        </w:rPr>
        <w:lastRenderedPageBreak/>
        <w:t>таксама схільныя рызыцы стаць ахвярамі замахаў (альбо з боку агрэсіўнага бацькі, або знясіленай і дэпрэсіўнай маці, якая не можа ўжо ажыццяўляць догляд і клопат аб дзецях, таму што гадамі пакутуе ад хатняга гвалту).</w:t>
      </w:r>
      <w:proofErr w:type="gramEnd"/>
      <w:r w:rsidRPr="00201EEF">
        <w:rPr>
          <w:rFonts w:ascii="Times New Roman" w:hAnsi="Times New Roman" w:cs="Times New Roman"/>
          <w:sz w:val="30"/>
          <w:szCs w:val="30"/>
        </w:rPr>
        <w:t xml:space="preserve"> Дзеці з такіх </w:t>
      </w:r>
      <w:proofErr w:type="gramStart"/>
      <w:r w:rsidRPr="00201EEF">
        <w:rPr>
          <w:rFonts w:ascii="Times New Roman" w:hAnsi="Times New Roman" w:cs="Times New Roman"/>
          <w:sz w:val="30"/>
          <w:szCs w:val="30"/>
        </w:rPr>
        <w:t>сем'я</w:t>
      </w:r>
      <w:proofErr w:type="gramEnd"/>
      <w:r w:rsidRPr="00201EEF">
        <w:rPr>
          <w:rFonts w:ascii="Times New Roman" w:hAnsi="Times New Roman" w:cs="Times New Roman"/>
          <w:sz w:val="30"/>
          <w:szCs w:val="30"/>
        </w:rPr>
        <w:t>ў адрозніваюцца ад сваіх аднагодкаў падвышанай трывожнасцю, стамляльнасцю, псіхасаматычнымі засмучэннямі, у іх могуць з'яўляцца псіхічныя і паводніцкія адхіленні. Важна адзначыць, што мадэль паводзін, заснаваная на гвалце і жорсткасці, перадаецца з пакалення ў пакаленне. Дзеці, якія з'явіліся сведкамі гвалту, больш схільныя самі здзяйсняць гвалт, стаўшы дарослымі.</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8. Міф: аплявуха не раніць сур'ёзна і не можа мець сур'ёзных наступстваў.</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Факт: гвалт адрозніваецца цыклічнасцю і ўзмацненнем актаў гвалту. Яно можа пачацца з псіхалагічнага і эканамічнага гвалту, паступова пераходзячы да пагроз, запалохванню, фізічнаму і сэксуальнаму гвалту.</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9. Міф: хатні гвалт - прыватная справа кожнай сям'і, а не праблема грамадства.</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 xml:space="preserve">Факт: наступствы гвалту негатыўна дзейнічаюць не толькі на саміх пацярпелых, але і на іх сем'і, дзяцей, грамадства ў цэлым. Жанчыны, якія сталі ахвярамі гвалту, маюць больш нізкую паспяховасць і больш нізкую здольнасць зарабляць. Яны праяўляюць </w:t>
      </w:r>
      <w:proofErr w:type="gramStart"/>
      <w:r w:rsidRPr="00201EEF">
        <w:rPr>
          <w:rFonts w:ascii="Times New Roman" w:hAnsi="Times New Roman" w:cs="Times New Roman"/>
          <w:sz w:val="30"/>
          <w:szCs w:val="30"/>
        </w:rPr>
        <w:t>вял</w:t>
      </w:r>
      <w:proofErr w:type="gramEnd"/>
      <w:r w:rsidRPr="00201EEF">
        <w:rPr>
          <w:rFonts w:ascii="Times New Roman" w:hAnsi="Times New Roman" w:cs="Times New Roman"/>
          <w:sz w:val="30"/>
          <w:szCs w:val="30"/>
        </w:rPr>
        <w:t xml:space="preserve">ікую схільнасць да самаізаляцыі ад грамадства, у іх часцей развіваюцца дэпрэсіўныя станы. Хатні гвалт цягне за сабой </w:t>
      </w:r>
      <w:proofErr w:type="gramStart"/>
      <w:r w:rsidRPr="00201EEF">
        <w:rPr>
          <w:rFonts w:ascii="Times New Roman" w:hAnsi="Times New Roman" w:cs="Times New Roman"/>
          <w:sz w:val="30"/>
          <w:szCs w:val="30"/>
        </w:rPr>
        <w:t>вял</w:t>
      </w:r>
      <w:proofErr w:type="gramEnd"/>
      <w:r w:rsidRPr="00201EEF">
        <w:rPr>
          <w:rFonts w:ascii="Times New Roman" w:hAnsi="Times New Roman" w:cs="Times New Roman"/>
          <w:sz w:val="30"/>
          <w:szCs w:val="30"/>
        </w:rPr>
        <w:t xml:space="preserve">ікую колькасць пропускаў працы па стане здароўя, гаворка ідзе таксама пра аплату медыцынскай дапамогі, выдаткі на праверку і расследаванне, правядзенне судовага працэсу, аплату працы адваката, выдаткі па магчымым турэмным зняволенні, аплату пенсіі па інваліднасці і г.д. Эмацыйная </w:t>
      </w:r>
      <w:proofErr w:type="gramStart"/>
      <w:r w:rsidRPr="00201EEF">
        <w:rPr>
          <w:rFonts w:ascii="Times New Roman" w:hAnsi="Times New Roman" w:cs="Times New Roman"/>
          <w:sz w:val="30"/>
          <w:szCs w:val="30"/>
        </w:rPr>
        <w:t>шкода</w:t>
      </w:r>
      <w:proofErr w:type="gramEnd"/>
      <w:r w:rsidRPr="00201EEF">
        <w:rPr>
          <w:rFonts w:ascii="Times New Roman" w:hAnsi="Times New Roman" w:cs="Times New Roman"/>
          <w:sz w:val="30"/>
          <w:szCs w:val="30"/>
        </w:rPr>
        <w:t xml:space="preserve"> складана вымяраць, але часта гэта зніжэнне самаацэнкі, самаагіда, схільнасць да суіцыду. Фізічная шкода можа выяўляцца ў хранічных галаўных </w:t>
      </w:r>
      <w:proofErr w:type="gramStart"/>
      <w:r w:rsidRPr="00201EEF">
        <w:rPr>
          <w:rFonts w:ascii="Times New Roman" w:hAnsi="Times New Roman" w:cs="Times New Roman"/>
          <w:sz w:val="30"/>
          <w:szCs w:val="30"/>
        </w:rPr>
        <w:t>болях</w:t>
      </w:r>
      <w:proofErr w:type="gramEnd"/>
      <w:r w:rsidRPr="00201EEF">
        <w:rPr>
          <w:rFonts w:ascii="Times New Roman" w:hAnsi="Times New Roman" w:cs="Times New Roman"/>
          <w:sz w:val="30"/>
          <w:szCs w:val="30"/>
        </w:rPr>
        <w:t>, болях у жываце, цягліцах, парушэннях сну і сілкаванні, гінекалагічных захворваннях, залежнасцях. Псіхічны ўрон яшчэ больш згубны, так як "шнары ўнутры рубцуюцца даўжэй, чым звонку".</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 xml:space="preserve">Хатні гвалт каштуе грамадству вялікіх грошай. У 2008 г. грамадскае аб'яднанне "Беларуская асацыяцыя маладых хрысціянскіх жанчын" </w:t>
      </w:r>
      <w:proofErr w:type="gramStart"/>
      <w:r w:rsidRPr="00201EEF">
        <w:rPr>
          <w:rFonts w:ascii="Times New Roman" w:hAnsi="Times New Roman" w:cs="Times New Roman"/>
          <w:sz w:val="30"/>
          <w:szCs w:val="30"/>
        </w:rPr>
        <w:lastRenderedPageBreak/>
        <w:t>падл</w:t>
      </w:r>
      <w:proofErr w:type="gramEnd"/>
      <w:r w:rsidRPr="00201EEF">
        <w:rPr>
          <w:rFonts w:ascii="Times New Roman" w:hAnsi="Times New Roman" w:cs="Times New Roman"/>
          <w:sz w:val="30"/>
          <w:szCs w:val="30"/>
        </w:rPr>
        <w:t>ічыла кошт хатняга гвалту ў Беларусі для грамадства і дзяржавы, што склала 1 125 471 долар ЗША. Разлік праводзіўся толькі ў дачыненні да афіцыйна зарэгістраваных 2734 выпадкаў учынення сямейна-бытавога гвалту ў дачыненні да жанчын на працягу 2006 г.</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 xml:space="preserve">10. Міф: хатняе насілле </w:t>
      </w:r>
      <w:proofErr w:type="gramStart"/>
      <w:r w:rsidRPr="00201EEF">
        <w:rPr>
          <w:rFonts w:ascii="Times New Roman" w:hAnsi="Times New Roman" w:cs="Times New Roman"/>
          <w:sz w:val="30"/>
          <w:szCs w:val="30"/>
        </w:rPr>
        <w:t>натуральна</w:t>
      </w:r>
      <w:proofErr w:type="gramEnd"/>
      <w:r w:rsidRPr="00201EEF">
        <w:rPr>
          <w:rFonts w:ascii="Times New Roman" w:hAnsi="Times New Roman" w:cs="Times New Roman"/>
          <w:sz w:val="30"/>
          <w:szCs w:val="30"/>
        </w:rPr>
        <w:t xml:space="preserve"> і не можа мець сур'ёзных наступстваў. Сваркі (канфлікты) паміж мужамі і жонкамі існавалі заўсёды («мілыя лаюцца - толькі цешацца»).</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 xml:space="preserve">Факт: сваркі і канфлікты сапраўды могуць прысутнічаць </w:t>
      </w:r>
      <w:proofErr w:type="gramStart"/>
      <w:r w:rsidRPr="00201EEF">
        <w:rPr>
          <w:rFonts w:ascii="Times New Roman" w:hAnsi="Times New Roman" w:cs="Times New Roman"/>
          <w:sz w:val="30"/>
          <w:szCs w:val="30"/>
        </w:rPr>
        <w:t>у</w:t>
      </w:r>
      <w:proofErr w:type="gramEnd"/>
      <w:r w:rsidRPr="00201EEF">
        <w:rPr>
          <w:rFonts w:ascii="Times New Roman" w:hAnsi="Times New Roman" w:cs="Times New Roman"/>
          <w:sz w:val="30"/>
          <w:szCs w:val="30"/>
        </w:rPr>
        <w:t xml:space="preserve"> шмат якіх адносінах. </w:t>
      </w:r>
      <w:proofErr w:type="gramStart"/>
      <w:r w:rsidRPr="00201EEF">
        <w:rPr>
          <w:rFonts w:ascii="Times New Roman" w:hAnsi="Times New Roman" w:cs="Times New Roman"/>
          <w:sz w:val="30"/>
          <w:szCs w:val="30"/>
        </w:rPr>
        <w:t>Няма двух людзей, якія б сапраўды былі падобныя адзін на аднаго або мелі б аднолькавыя патрэбы і жаданні, таму трэба прыкладаць некаторыя сумесныя намаганні для паспяховай камунікацыі ў вырашэнні ўзнікаючых канфліктаў. Адметнай рысай гвалту з'яўляецца сур'ёзнасць, цыклічнасць, інтэнсіўнасць таго, што адбываецца, і наступстваў.</w:t>
      </w:r>
      <w:proofErr w:type="gramEnd"/>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 xml:space="preserve">Хатні гвалт не з'яўляецца ні сваркай, ні сямейным канфліктам. Канфлікт </w:t>
      </w:r>
      <w:proofErr w:type="gramStart"/>
      <w:r w:rsidRPr="00201EEF">
        <w:rPr>
          <w:rFonts w:ascii="Times New Roman" w:hAnsi="Times New Roman" w:cs="Times New Roman"/>
          <w:sz w:val="30"/>
          <w:szCs w:val="30"/>
        </w:rPr>
        <w:t>у</w:t>
      </w:r>
      <w:proofErr w:type="gramEnd"/>
      <w:r w:rsidRPr="00201EEF">
        <w:rPr>
          <w:rFonts w:ascii="Times New Roman" w:hAnsi="Times New Roman" w:cs="Times New Roman"/>
          <w:sz w:val="30"/>
          <w:szCs w:val="30"/>
        </w:rPr>
        <w:t xml:space="preserve"> сям'і </w:t>
      </w:r>
      <w:proofErr w:type="gramStart"/>
      <w:r w:rsidRPr="00201EEF">
        <w:rPr>
          <w:rFonts w:ascii="Times New Roman" w:hAnsi="Times New Roman" w:cs="Times New Roman"/>
          <w:sz w:val="30"/>
          <w:szCs w:val="30"/>
        </w:rPr>
        <w:t>мае</w:t>
      </w:r>
      <w:proofErr w:type="gramEnd"/>
      <w:r w:rsidRPr="00201EEF">
        <w:rPr>
          <w:rFonts w:ascii="Times New Roman" w:hAnsi="Times New Roman" w:cs="Times New Roman"/>
          <w:sz w:val="30"/>
          <w:szCs w:val="30"/>
        </w:rPr>
        <w:t xml:space="preserve"> на ўвазе роўнае становішча сужэнцаў/партнёраў, якія могуць спрачацца пра нешта, не згаджацца і адстойваць сваё меркаванне. У сітуацыі гвалту ніякай роўнасці няма, адзін чалавек імкнецца кантраляваць іншую, выкарыстоўваючы фізічную сілу, эканамічныя магчымасці, сацыяльны статус і да т.п.</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11. Міф: жанчыны слабыя, мужчыны моцныя, як змяніць прыроду?</w:t>
      </w:r>
    </w:p>
    <w:p w:rsid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 xml:space="preserve">Факт: гвалт мужчыны над жанчынай не праява прыроды, а следства сацыяльнага выхавання. </w:t>
      </w:r>
      <w:proofErr w:type="gramStart"/>
      <w:r w:rsidRPr="00201EEF">
        <w:rPr>
          <w:rFonts w:ascii="Times New Roman" w:hAnsi="Times New Roman" w:cs="Times New Roman"/>
          <w:sz w:val="30"/>
          <w:szCs w:val="30"/>
        </w:rPr>
        <w:t>З</w:t>
      </w:r>
      <w:proofErr w:type="gramEnd"/>
      <w:r w:rsidRPr="00201EEF">
        <w:rPr>
          <w:rFonts w:ascii="Times New Roman" w:hAnsi="Times New Roman" w:cs="Times New Roman"/>
          <w:sz w:val="30"/>
          <w:szCs w:val="30"/>
        </w:rPr>
        <w:t xml:space="preserve"> самага ранняга дзяцінства грамадства прывівае пэўныя гендэрныя стэрэатыпы: "хлопчыкі не плачуць", "дзяўчынкі павінны быць ціхімі і паслухмянымі", "хлопчыкі павінны быць моцнымі, смелымі і агрэсіўнымі". Мультфільмы, казкі, расстаўленне акцэнтаў на ўроках працы, фізічнай культуры і т. д. выхоўваюць дзяцей у залежнасці ад полу. </w:t>
      </w:r>
      <w:proofErr w:type="gramStart"/>
      <w:r w:rsidRPr="00201EEF">
        <w:rPr>
          <w:rFonts w:ascii="Times New Roman" w:hAnsi="Times New Roman" w:cs="Times New Roman"/>
          <w:sz w:val="30"/>
          <w:szCs w:val="30"/>
        </w:rPr>
        <w:t>Пры гэтым выхаванне хлопчыкаў мае агрэсіўны характар: "хлопчык - баец", а дзяўчынак - абмяжоўвалы характар: "будучая мама, жонка", якая не павінна мець уласных амбіцый, а жыць для сям'і. Паводзіны дзяўчынак абмяжоўваюцца ў большай ступені, чым хлопчыкаў. Дзяўчынкам нельга скакаць, крычаць, яны павінны быць сціплымі, пасіўнымі, саступлівымі;</w:t>
      </w:r>
      <w:proofErr w:type="gramEnd"/>
      <w:r w:rsidRPr="00201EEF">
        <w:rPr>
          <w:rFonts w:ascii="Times New Roman" w:hAnsi="Times New Roman" w:cs="Times New Roman"/>
          <w:sz w:val="30"/>
          <w:szCs w:val="30"/>
        </w:rPr>
        <w:t xml:space="preserve"> іх выхоўваюць фізічна і псіхалагічна безабароннымі (бо хлопчыкі </w:t>
      </w:r>
      <w:r w:rsidRPr="00201EEF">
        <w:rPr>
          <w:rFonts w:ascii="Times New Roman" w:hAnsi="Times New Roman" w:cs="Times New Roman"/>
          <w:sz w:val="30"/>
          <w:szCs w:val="30"/>
        </w:rPr>
        <w:lastRenderedPageBreak/>
        <w:t>абараняюць дзяўчынак)</w:t>
      </w:r>
      <w:proofErr w:type="gramStart"/>
      <w:r w:rsidRPr="00201EEF">
        <w:rPr>
          <w:rFonts w:ascii="Times New Roman" w:hAnsi="Times New Roman" w:cs="Times New Roman"/>
          <w:sz w:val="30"/>
          <w:szCs w:val="30"/>
        </w:rPr>
        <w:t>.</w:t>
      </w:r>
      <w:proofErr w:type="gramEnd"/>
      <w:r w:rsidRPr="00201EEF">
        <w:rPr>
          <w:rFonts w:ascii="Times New Roman" w:hAnsi="Times New Roman" w:cs="Times New Roman"/>
          <w:sz w:val="30"/>
          <w:szCs w:val="30"/>
        </w:rPr>
        <w:t xml:space="preserve"> І</w:t>
      </w:r>
      <w:proofErr w:type="gramStart"/>
      <w:r w:rsidRPr="00201EEF">
        <w:rPr>
          <w:rFonts w:ascii="Times New Roman" w:hAnsi="Times New Roman" w:cs="Times New Roman"/>
          <w:sz w:val="30"/>
          <w:szCs w:val="30"/>
        </w:rPr>
        <w:t>м</w:t>
      </w:r>
      <w:proofErr w:type="gramEnd"/>
      <w:r w:rsidRPr="00201EEF">
        <w:rPr>
          <w:rFonts w:ascii="Times New Roman" w:hAnsi="Times New Roman" w:cs="Times New Roman"/>
          <w:sz w:val="30"/>
          <w:szCs w:val="30"/>
        </w:rPr>
        <w:t xml:space="preserve"> з дзяцінства навязваецца комплекс віны не толькі за свае «нявартыя для дзяўчынак паводзіны», але і за крымінальныя паводзіны хлопчыкаў. Дзяўчынкам-падлеткам прапануецца такі крытэрый: калі хлопчык паводзіць сябе дрэнна ў тваёй прысутнасці, значыць, ты яму гэта дазваляеш. Адсюль паходзіць упэўненасць, што жанчына вінаватая ў тым, што ў дачыненні да яе прымянілі гвалт. У адзнацы паводзін падлог існуе падвойны стандарт. Хлопчык павінен біцца: гэта прызнаецца як прыроджаная ўласцівасць мужчынскай падлогі - быць агрэсіўным. Дзяўчынка не мае права нават абараніць сябе, палохаецца любой пагрозы ці </w:t>
      </w:r>
      <w:proofErr w:type="gramStart"/>
      <w:r w:rsidRPr="00201EEF">
        <w:rPr>
          <w:rFonts w:ascii="Times New Roman" w:hAnsi="Times New Roman" w:cs="Times New Roman"/>
          <w:sz w:val="30"/>
          <w:szCs w:val="30"/>
        </w:rPr>
        <w:t>проста</w:t>
      </w:r>
      <w:proofErr w:type="gramEnd"/>
      <w:r w:rsidRPr="00201EEF">
        <w:rPr>
          <w:rFonts w:ascii="Times New Roman" w:hAnsi="Times New Roman" w:cs="Times New Roman"/>
          <w:sz w:val="30"/>
          <w:szCs w:val="30"/>
        </w:rPr>
        <w:t xml:space="preserve"> грубых слоў, пакорліва выконвае патрабаванні агрэсара. Гэта найболей страшнае наступства такога выхавання - прыняцце гвалту над сабой і наступныя самаабвінавачванні.</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12. Міф: мужчынам заў</w:t>
      </w:r>
      <w:proofErr w:type="gramStart"/>
      <w:r w:rsidRPr="00201EEF">
        <w:rPr>
          <w:rFonts w:ascii="Times New Roman" w:hAnsi="Times New Roman" w:cs="Times New Roman"/>
          <w:sz w:val="30"/>
          <w:szCs w:val="30"/>
        </w:rPr>
        <w:t>сёды</w:t>
      </w:r>
      <w:proofErr w:type="gramEnd"/>
      <w:r w:rsidRPr="00201EEF">
        <w:rPr>
          <w:rFonts w:ascii="Times New Roman" w:hAnsi="Times New Roman" w:cs="Times New Roman"/>
          <w:sz w:val="30"/>
          <w:szCs w:val="30"/>
        </w:rPr>
        <w:t xml:space="preserve"> складаней выказаць свае пачуцці. Жанчына, фактычна, мацнейшая.</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 xml:space="preserve">Факт: выкарыстанне слабасці мужчыны ў якасці апраўдання яго жорсткага стаўлення да жанчыны звязана з тым, што ўласныя словы агрэсара </w:t>
      </w:r>
      <w:proofErr w:type="gramStart"/>
      <w:r w:rsidRPr="00201EEF">
        <w:rPr>
          <w:rFonts w:ascii="Times New Roman" w:hAnsi="Times New Roman" w:cs="Times New Roman"/>
          <w:sz w:val="30"/>
          <w:szCs w:val="30"/>
        </w:rPr>
        <w:t>часта</w:t>
      </w:r>
      <w:proofErr w:type="gramEnd"/>
      <w:r w:rsidRPr="00201EEF">
        <w:rPr>
          <w:rFonts w:ascii="Times New Roman" w:hAnsi="Times New Roman" w:cs="Times New Roman"/>
          <w:sz w:val="30"/>
          <w:szCs w:val="30"/>
        </w:rPr>
        <w:t xml:space="preserve"> прымаюцца, а затым прадстаўляюцца як праўда. </w:t>
      </w:r>
      <w:proofErr w:type="gramStart"/>
      <w:r w:rsidRPr="00201EEF">
        <w:rPr>
          <w:rFonts w:ascii="Times New Roman" w:hAnsi="Times New Roman" w:cs="Times New Roman"/>
          <w:sz w:val="30"/>
          <w:szCs w:val="30"/>
        </w:rPr>
        <w:t>Часта</w:t>
      </w:r>
      <w:proofErr w:type="gramEnd"/>
      <w:r w:rsidRPr="00201EEF">
        <w:rPr>
          <w:rFonts w:ascii="Times New Roman" w:hAnsi="Times New Roman" w:cs="Times New Roman"/>
          <w:sz w:val="30"/>
          <w:szCs w:val="30"/>
        </w:rPr>
        <w:t xml:space="preserve"> спецыялісты па сямейным кансультаванні не могуць ідэнтыфікаваць сям'ю з гвалтам толькі таму, што агрэсар заўсёды знойдзе аргумент, як апраўдаць гвалт. Насамрэч мужчына б'е жанчыну, калі бачыць, што жанчына ставіць пад сумнеў яго ўладу і не жадае падпарадкоўвацца, іншымі словамі, ён пазбаўляецца права прымаць рашэнні. Мужчыны, якія выкарыстоўваюць гвалт, дэманструюць і ахоўваюць сваю ўладу, а не сваё бяссілле. Нямоглая ў такой сітуацыі як раз ахвяра. Бо часта на працы, з калегамі, з сябрамі, сваякамі агрэсар умее дамаўляцца, тлумачыцца, ісці на кампрамісы.</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13. Міф: жанчыны таксама б'юцца. Пара жыве ў атмасферы гвалту.</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 xml:space="preserve">Факт: жанчына б'е мужчыну часцей за ўсё ў выпадках самаабароны ці з-за роспачы ад яго гвалту над </w:t>
      </w:r>
      <w:proofErr w:type="gramStart"/>
      <w:r w:rsidRPr="00201EEF">
        <w:rPr>
          <w:rFonts w:ascii="Times New Roman" w:hAnsi="Times New Roman" w:cs="Times New Roman"/>
          <w:sz w:val="30"/>
          <w:szCs w:val="30"/>
        </w:rPr>
        <w:t>ёй</w:t>
      </w:r>
      <w:proofErr w:type="gramEnd"/>
      <w:r w:rsidRPr="00201EEF">
        <w:rPr>
          <w:rFonts w:ascii="Times New Roman" w:hAnsi="Times New Roman" w:cs="Times New Roman"/>
          <w:sz w:val="30"/>
          <w:szCs w:val="30"/>
        </w:rPr>
        <w:t>. Часта ў СМІ можна сустрэць апісанне таго, што жанчына "</w:t>
      </w:r>
      <w:proofErr w:type="gramStart"/>
      <w:r w:rsidRPr="00201EEF">
        <w:rPr>
          <w:rFonts w:ascii="Times New Roman" w:hAnsi="Times New Roman" w:cs="Times New Roman"/>
          <w:sz w:val="30"/>
          <w:szCs w:val="30"/>
        </w:rPr>
        <w:t>п</w:t>
      </w:r>
      <w:proofErr w:type="gramEnd"/>
      <w:r w:rsidRPr="00201EEF">
        <w:rPr>
          <w:rFonts w:ascii="Times New Roman" w:hAnsi="Times New Roman" w:cs="Times New Roman"/>
          <w:sz w:val="30"/>
          <w:szCs w:val="30"/>
        </w:rPr>
        <w:t xml:space="preserve">ілуе" жонка за розныя бытавыя "дробязі" - вынас смецця, уборку кватэры і г. д. Таксама нярэдкія выпадкі, калі жанчына ідзе на самы крайні крок - забойства партнёра, не вытрымаўшы шматгадовага гвалту у адносінах да яе. Мужчынскі гвалт з'яўляецца </w:t>
      </w:r>
      <w:r w:rsidRPr="00201EEF">
        <w:rPr>
          <w:rFonts w:ascii="Times New Roman" w:hAnsi="Times New Roman" w:cs="Times New Roman"/>
          <w:sz w:val="30"/>
          <w:szCs w:val="30"/>
        </w:rPr>
        <w:lastRenderedPageBreak/>
        <w:t>больш цяжкім па наступствах, бо часцей за мужчыны выбіраюць фізічны гвалт, а жанчыны - псіхалагічны. Гэта значыць больш верагодна, што менавіта жанчына патрапіць у лякарню пасля збіцця, нанесеных яе партнёрам, чым наадварот. Жанчыны таксама часцей бываюць забітымі сваімі партнёрамі. У выпадках хатняга гвалту жанчына адчувае страх, агрэсар падпарадкоўвае яе, яна атрымлівае траўмы, нягледзячы на ​​тое, ці спрабавала яна абараняцца ці не.</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14. Міф: у выпадку хатняга гвалту жанчына заў</w:t>
      </w:r>
      <w:proofErr w:type="gramStart"/>
      <w:r w:rsidRPr="00201EEF">
        <w:rPr>
          <w:rFonts w:ascii="Times New Roman" w:hAnsi="Times New Roman" w:cs="Times New Roman"/>
          <w:sz w:val="30"/>
          <w:szCs w:val="30"/>
        </w:rPr>
        <w:t>сёды</w:t>
      </w:r>
      <w:proofErr w:type="gramEnd"/>
      <w:r w:rsidRPr="00201EEF">
        <w:rPr>
          <w:rFonts w:ascii="Times New Roman" w:hAnsi="Times New Roman" w:cs="Times New Roman"/>
          <w:sz w:val="30"/>
          <w:szCs w:val="30"/>
        </w:rPr>
        <w:t xml:space="preserve"> абаронена законам.</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 xml:space="preserve">Факт: заканадаўства </w:t>
      </w:r>
      <w:proofErr w:type="gramStart"/>
      <w:r w:rsidRPr="00201EEF">
        <w:rPr>
          <w:rFonts w:ascii="Times New Roman" w:hAnsi="Times New Roman" w:cs="Times New Roman"/>
          <w:sz w:val="30"/>
          <w:szCs w:val="30"/>
        </w:rPr>
        <w:t>краін</w:t>
      </w:r>
      <w:proofErr w:type="gramEnd"/>
      <w:r w:rsidRPr="00201EEF">
        <w:rPr>
          <w:rFonts w:ascii="Times New Roman" w:hAnsi="Times New Roman" w:cs="Times New Roman"/>
          <w:sz w:val="30"/>
          <w:szCs w:val="30"/>
        </w:rPr>
        <w:t xml:space="preserve"> адрозніваецца адна ад адной. У адных </w:t>
      </w:r>
      <w:proofErr w:type="gramStart"/>
      <w:r w:rsidRPr="00201EEF">
        <w:rPr>
          <w:rFonts w:ascii="Times New Roman" w:hAnsi="Times New Roman" w:cs="Times New Roman"/>
          <w:sz w:val="30"/>
          <w:szCs w:val="30"/>
        </w:rPr>
        <w:t>краінах</w:t>
      </w:r>
      <w:proofErr w:type="gramEnd"/>
      <w:r w:rsidRPr="00201EEF">
        <w:rPr>
          <w:rFonts w:ascii="Times New Roman" w:hAnsi="Times New Roman" w:cs="Times New Roman"/>
          <w:sz w:val="30"/>
          <w:szCs w:val="30"/>
        </w:rPr>
        <w:t xml:space="preserve"> можна дастаткова лёгка прыцягнуць агрэсара да адказнасці, у іншых - складана караць крыўдзіцеляў па заслугах.</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15. Міф: жанчына заў</w:t>
      </w:r>
      <w:proofErr w:type="gramStart"/>
      <w:r w:rsidRPr="00201EEF">
        <w:rPr>
          <w:rFonts w:ascii="Times New Roman" w:hAnsi="Times New Roman" w:cs="Times New Roman"/>
          <w:sz w:val="30"/>
          <w:szCs w:val="30"/>
        </w:rPr>
        <w:t>сёды</w:t>
      </w:r>
      <w:proofErr w:type="gramEnd"/>
      <w:r w:rsidRPr="00201EEF">
        <w:rPr>
          <w:rFonts w:ascii="Times New Roman" w:hAnsi="Times New Roman" w:cs="Times New Roman"/>
          <w:sz w:val="30"/>
          <w:szCs w:val="30"/>
        </w:rPr>
        <w:t xml:space="preserve"> адмаўляецца ад зробленых заяваў у міліцыі.</w:t>
      </w:r>
    </w:p>
    <w:p w:rsidR="00201EEF" w:rsidRPr="00201EEF" w:rsidRDefault="00201EEF" w:rsidP="00201EEF">
      <w:pPr>
        <w:jc w:val="both"/>
        <w:rPr>
          <w:rFonts w:ascii="Times New Roman" w:hAnsi="Times New Roman" w:cs="Times New Roman"/>
          <w:sz w:val="30"/>
          <w:szCs w:val="30"/>
        </w:rPr>
      </w:pPr>
      <w:proofErr w:type="gramStart"/>
      <w:r w:rsidRPr="00201EEF">
        <w:rPr>
          <w:rFonts w:ascii="Times New Roman" w:hAnsi="Times New Roman" w:cs="Times New Roman"/>
          <w:sz w:val="30"/>
          <w:szCs w:val="30"/>
        </w:rPr>
        <w:t>Факт: усведамляючы ўвесь механізм і спецыфіку хатняга гвалту, адмысловец павінен з разуменнем ставіцца да прынятых жанчынай рашэнняў. Гэта можа быць прадыктавана і асабістым стаўленнем пацярпелай да агрэсара, надыходам фазы мядовага месяца ў цыкле гвалту або проста страхам, бо агрэсар можа пагражаць пацярпелай, маніпуляваць дзецьмі. Таксама частай прычынай адмовы ад уласных заяў з'яўляецца тое, што</w:t>
      </w:r>
      <w:proofErr w:type="gramEnd"/>
      <w:r w:rsidRPr="00201EEF">
        <w:rPr>
          <w:rFonts w:ascii="Times New Roman" w:hAnsi="Times New Roman" w:cs="Times New Roman"/>
          <w:sz w:val="30"/>
          <w:szCs w:val="30"/>
        </w:rPr>
        <w:t xml:space="preserve"> традыцыйна суды выносяць штрафы за рукапрыкладства, што становіцца адзінай магчымасцю прыцягнення агрэсара да адказнасці. Але паколькі штраф выплачваецца з агульнага сямейнага бюджэту, жанчына </w:t>
      </w:r>
      <w:proofErr w:type="gramStart"/>
      <w:r w:rsidRPr="00201EEF">
        <w:rPr>
          <w:rFonts w:ascii="Times New Roman" w:hAnsi="Times New Roman" w:cs="Times New Roman"/>
          <w:sz w:val="30"/>
          <w:szCs w:val="30"/>
        </w:rPr>
        <w:t>часта</w:t>
      </w:r>
      <w:proofErr w:type="gramEnd"/>
      <w:r w:rsidRPr="00201EEF">
        <w:rPr>
          <w:rFonts w:ascii="Times New Roman" w:hAnsi="Times New Roman" w:cs="Times New Roman"/>
          <w:sz w:val="30"/>
          <w:szCs w:val="30"/>
        </w:rPr>
        <w:t xml:space="preserve"> прымае рашэнне мінімізаваць страты для сям'і.</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16. Міф: жанчына, якая аднойчы падверглася насіллю, - назаўжды ахвяра.</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Факт: прайшоўшы кансультаванне ў адмыслоўцаў, жанчына можа вярнуцца да звычайнага жыцця, калі цыкл гвалту разарваны і яна знаходзіцца ў бяспецы.</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17. Міф: аднойчы агрэсар - назаўжды агрэсар, аднойчы стукнуўшы, чалавек не можа спыніцца.</w:t>
      </w:r>
    </w:p>
    <w:p w:rsidR="00201EEF" w:rsidRPr="00201EEF" w:rsidRDefault="00201EEF" w:rsidP="00201EEF">
      <w:pPr>
        <w:jc w:val="both"/>
        <w:rPr>
          <w:rFonts w:ascii="Times New Roman" w:hAnsi="Times New Roman" w:cs="Times New Roman"/>
          <w:sz w:val="30"/>
          <w:szCs w:val="30"/>
        </w:rPr>
      </w:pPr>
      <w:proofErr w:type="gramStart"/>
      <w:r w:rsidRPr="00201EEF">
        <w:rPr>
          <w:rFonts w:ascii="Times New Roman" w:hAnsi="Times New Roman" w:cs="Times New Roman"/>
          <w:sz w:val="30"/>
          <w:szCs w:val="30"/>
        </w:rPr>
        <w:t xml:space="preserve">Факт: паколькі самому чалавеку па тых ці іншых прычынах бывае цяжка змяніць нешта ў сваім жыцці і адмовіцца ад прайгравання </w:t>
      </w:r>
      <w:r w:rsidRPr="00201EEF">
        <w:rPr>
          <w:rFonts w:ascii="Times New Roman" w:hAnsi="Times New Roman" w:cs="Times New Roman"/>
          <w:sz w:val="30"/>
          <w:szCs w:val="30"/>
        </w:rPr>
        <w:lastRenderedPageBreak/>
        <w:t>звыклай мадэлі гвалту, яму неабходна дапамагчы ўсвядоміць адказнасць, навучыць стрыманасці. Калі дакладная тэорыя псіхалагічна набытых гвалтоўных паводзінаў, то агрэсараў можна навучыць і навыкам неагрэсіўных паводзінаў.</w:t>
      </w:r>
      <w:proofErr w:type="gramEnd"/>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18. Міф: мужчына, які зазнае гвалт членаў сям'і, можа змяніцца, і гвалт спыніцца.</w:t>
      </w:r>
    </w:p>
    <w:p w:rsid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 xml:space="preserve">Факт: многія жанчыны жывуць з агрэсарам у надзеі, што змогуць прымусіць яго змяніцца і тым </w:t>
      </w:r>
      <w:proofErr w:type="gramStart"/>
      <w:r w:rsidRPr="00201EEF">
        <w:rPr>
          <w:rFonts w:ascii="Times New Roman" w:hAnsi="Times New Roman" w:cs="Times New Roman"/>
          <w:sz w:val="30"/>
          <w:szCs w:val="30"/>
        </w:rPr>
        <w:t>самым</w:t>
      </w:r>
      <w:proofErr w:type="gramEnd"/>
      <w:r w:rsidRPr="00201EEF">
        <w:rPr>
          <w:rFonts w:ascii="Times New Roman" w:hAnsi="Times New Roman" w:cs="Times New Roman"/>
          <w:sz w:val="30"/>
          <w:szCs w:val="30"/>
        </w:rPr>
        <w:t xml:space="preserve"> спыніць хатні гвалт. Часам фізічны гвалт можа спыніцца, але псіхалагічны ціск можа ўзрасці. Агрэсару больш не трэба збіваць ахвяру, гэтага можна дабіцца з дапамогай слоў, зневажанняў, кантролю. Яна ж увесь час будзе памятаць, на што ён здольны.</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 xml:space="preserve">19. Міф: мужчыны-агрэсары паводзяць сябе </w:t>
      </w:r>
      <w:proofErr w:type="gramStart"/>
      <w:r w:rsidRPr="00201EEF">
        <w:rPr>
          <w:rFonts w:ascii="Times New Roman" w:hAnsi="Times New Roman" w:cs="Times New Roman"/>
          <w:sz w:val="30"/>
          <w:szCs w:val="30"/>
        </w:rPr>
        <w:t>груба</w:t>
      </w:r>
      <w:proofErr w:type="gramEnd"/>
      <w:r w:rsidRPr="00201EEF">
        <w:rPr>
          <w:rFonts w:ascii="Times New Roman" w:hAnsi="Times New Roman" w:cs="Times New Roman"/>
          <w:sz w:val="30"/>
          <w:szCs w:val="30"/>
        </w:rPr>
        <w:t xml:space="preserve"> і агрэсіўна ў адносінах з усімі.</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Факт: большасць мужчын кантралююць свае паводзіны і разумеюць, дзе, у адносінах да каго і пры якіх абставінах можна праяўляць агрэсіўныя эмоцыі.</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20. Міф: трэба падзяляць жорсткіх мужчын і добрых. "Ведала, за каго замуж выходзіла".</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 xml:space="preserve">Факт: некаторыя даследаванні паказваюць, што група мужчын, якія выкарыстоўваюць хатні гвалт, прадстаўлена такой вялікай колькасцю </w:t>
      </w:r>
      <w:proofErr w:type="gramStart"/>
      <w:r w:rsidRPr="00201EEF">
        <w:rPr>
          <w:rFonts w:ascii="Times New Roman" w:hAnsi="Times New Roman" w:cs="Times New Roman"/>
          <w:sz w:val="30"/>
          <w:szCs w:val="30"/>
        </w:rPr>
        <w:t>розных</w:t>
      </w:r>
      <w:proofErr w:type="gramEnd"/>
      <w:r w:rsidRPr="00201EEF">
        <w:rPr>
          <w:rFonts w:ascii="Times New Roman" w:hAnsi="Times New Roman" w:cs="Times New Roman"/>
          <w:sz w:val="30"/>
          <w:szCs w:val="30"/>
        </w:rPr>
        <w:t xml:space="preserve"> тыпаў асобы, што іх складана адрозніць ад “нармальнага мужчынскага насельніцтва”, якія не выкарыстоўваюць гвалт.</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21. Міф: мужчыны, якія падвяргаюць гвалту чальцоў сям'і, псіхічна нездаровыя.</w:t>
      </w:r>
    </w:p>
    <w:p w:rsidR="00201EEF" w:rsidRPr="00201EEF" w:rsidRDefault="00201EEF" w:rsidP="00201EEF">
      <w:pPr>
        <w:jc w:val="both"/>
        <w:rPr>
          <w:rFonts w:ascii="Times New Roman" w:hAnsi="Times New Roman" w:cs="Times New Roman"/>
          <w:sz w:val="30"/>
          <w:szCs w:val="30"/>
        </w:rPr>
      </w:pPr>
      <w:proofErr w:type="gramStart"/>
      <w:r w:rsidRPr="00201EEF">
        <w:rPr>
          <w:rFonts w:ascii="Times New Roman" w:hAnsi="Times New Roman" w:cs="Times New Roman"/>
          <w:sz w:val="30"/>
          <w:szCs w:val="30"/>
        </w:rPr>
        <w:t>Факт: няма ніводнага даследавання, якое пацвярджае гэты міф. Статыстыка паказвае, што агрэсары часта вядуць звычайны лад жыцця, за выключэннем тых момантаў, калі мужчыны дазваляюць сабе ўспышкі гвалтоўных паводзін. Сацыяльны статус такіх мужчын можа быць даволі высокім, яны могуць займаць кіруючыя пасады, весці актыўнае сацыяльнае жыццё, быць паспяховымі ў бізнесе.</w:t>
      </w:r>
      <w:proofErr w:type="gramEnd"/>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lastRenderedPageBreak/>
        <w:t>22. Міф: мужчыны, якія падвяргаюць гвалту членаў сям'і, з'яўляюцца няўдачнікамі або не могуць справіцца са стрэсам і праблемамі ў жыцці.</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 xml:space="preserve">Факт: стан стрэсу рана ці позна адчуваюць </w:t>
      </w:r>
      <w:proofErr w:type="gramStart"/>
      <w:r w:rsidRPr="00201EEF">
        <w:rPr>
          <w:rFonts w:ascii="Times New Roman" w:hAnsi="Times New Roman" w:cs="Times New Roman"/>
          <w:sz w:val="30"/>
          <w:szCs w:val="30"/>
        </w:rPr>
        <w:t>усе</w:t>
      </w:r>
      <w:proofErr w:type="gramEnd"/>
      <w:r w:rsidRPr="00201EEF">
        <w:rPr>
          <w:rFonts w:ascii="Times New Roman" w:hAnsi="Times New Roman" w:cs="Times New Roman"/>
          <w:sz w:val="30"/>
          <w:szCs w:val="30"/>
        </w:rPr>
        <w:t xml:space="preserve"> людзі, але не падвяргаюць гвалту іншых людзей.</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23. Міф: мужчыны, якія падвяргаюць гвалту чальцоў сям'і, бачылі ў дзяцінстве як «іх таты білі іх мам».</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 xml:space="preserve">Факт: часта выкарыстоўваецца ў якасці апраўдання хатняга гвалту тое, што мужчына ў сваім дзяцінстве стаў сведкам таго, як іх бацька збіваў маці. Па статыстыцы 90% мужчын, якія збівалі </w:t>
      </w:r>
      <w:proofErr w:type="gramStart"/>
      <w:r w:rsidRPr="00201EEF">
        <w:rPr>
          <w:rFonts w:ascii="Times New Roman" w:hAnsi="Times New Roman" w:cs="Times New Roman"/>
          <w:sz w:val="30"/>
          <w:szCs w:val="30"/>
        </w:rPr>
        <w:t>сваіх</w:t>
      </w:r>
      <w:proofErr w:type="gramEnd"/>
      <w:r w:rsidRPr="00201EEF">
        <w:rPr>
          <w:rFonts w:ascii="Times New Roman" w:hAnsi="Times New Roman" w:cs="Times New Roman"/>
          <w:sz w:val="30"/>
          <w:szCs w:val="30"/>
        </w:rPr>
        <w:t xml:space="preserve"> жонак, у дзяцінстве былі сведкамі хатняга гвалту ў адносінах да іх маці. Але ў працэсе даследаванняў у Швецыі было ўстаноўлена, што дзве траціны мужчын, маці якіх падвяргаліся гвалту, не здзекуюцца са </w:t>
      </w:r>
      <w:proofErr w:type="gramStart"/>
      <w:r w:rsidRPr="00201EEF">
        <w:rPr>
          <w:rFonts w:ascii="Times New Roman" w:hAnsi="Times New Roman" w:cs="Times New Roman"/>
          <w:sz w:val="30"/>
          <w:szCs w:val="30"/>
        </w:rPr>
        <w:t>сваіх</w:t>
      </w:r>
      <w:proofErr w:type="gramEnd"/>
      <w:r w:rsidRPr="00201EEF">
        <w:rPr>
          <w:rFonts w:ascii="Times New Roman" w:hAnsi="Times New Roman" w:cs="Times New Roman"/>
          <w:sz w:val="30"/>
          <w:szCs w:val="30"/>
        </w:rPr>
        <w:t xml:space="preserve"> партнёраў.</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 xml:space="preserve">24. Міф: мужчыны, якія збіваюць </w:t>
      </w:r>
      <w:proofErr w:type="gramStart"/>
      <w:r w:rsidRPr="00201EEF">
        <w:rPr>
          <w:rFonts w:ascii="Times New Roman" w:hAnsi="Times New Roman" w:cs="Times New Roman"/>
          <w:sz w:val="30"/>
          <w:szCs w:val="30"/>
        </w:rPr>
        <w:t>сваіх</w:t>
      </w:r>
      <w:proofErr w:type="gramEnd"/>
      <w:r w:rsidRPr="00201EEF">
        <w:rPr>
          <w:rFonts w:ascii="Times New Roman" w:hAnsi="Times New Roman" w:cs="Times New Roman"/>
          <w:sz w:val="30"/>
          <w:szCs w:val="30"/>
        </w:rPr>
        <w:t xml:space="preserve"> жонак, збіваюць таксама і дзяцей.</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 xml:space="preserve">Факт: паводле статыстыкі гэта здараецца прыкладна ў адной трэці </w:t>
      </w:r>
      <w:proofErr w:type="gramStart"/>
      <w:r w:rsidRPr="00201EEF">
        <w:rPr>
          <w:rFonts w:ascii="Times New Roman" w:hAnsi="Times New Roman" w:cs="Times New Roman"/>
          <w:sz w:val="30"/>
          <w:szCs w:val="30"/>
        </w:rPr>
        <w:t>сем'я</w:t>
      </w:r>
      <w:proofErr w:type="gramEnd"/>
      <w:r w:rsidRPr="00201EEF">
        <w:rPr>
          <w:rFonts w:ascii="Times New Roman" w:hAnsi="Times New Roman" w:cs="Times New Roman"/>
          <w:sz w:val="30"/>
          <w:szCs w:val="30"/>
        </w:rPr>
        <w:t>ў. Але паводле міжнароднай статыстыкі, 90 % дзяцей, у сем'ях якіх ёсць хатні гвалт, становяцца сведкамі жорсткага абыходжання. Дапамога грамадства такі</w:t>
      </w:r>
      <w:proofErr w:type="gramStart"/>
      <w:r w:rsidRPr="00201EEF">
        <w:rPr>
          <w:rFonts w:ascii="Times New Roman" w:hAnsi="Times New Roman" w:cs="Times New Roman"/>
          <w:sz w:val="30"/>
          <w:szCs w:val="30"/>
        </w:rPr>
        <w:t>м</w:t>
      </w:r>
      <w:proofErr w:type="gramEnd"/>
      <w:r w:rsidRPr="00201EEF">
        <w:rPr>
          <w:rFonts w:ascii="Times New Roman" w:hAnsi="Times New Roman" w:cs="Times New Roman"/>
          <w:sz w:val="30"/>
          <w:szCs w:val="30"/>
        </w:rPr>
        <w:t xml:space="preserve"> дзецям вельмі бедная і недастатковая.</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25. Міф: «мужчына спыніць гвалт, калі мы пажэнімся».</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 xml:space="preserve">Факт: жанчыны думаюць, што мужчыны-агрэсары спыняць іх кантраляваць, калі яны пажэняцца. Мяркуецца, што дамогшыся свайго, ён павінен супакоіцца і паверыць, што яна яго кахае, бо шлюб з'яўляецца найвышэйшым доказам кахання. Аднак праблема ў тым, што ўлады </w:t>
      </w:r>
      <w:proofErr w:type="gramStart"/>
      <w:r w:rsidRPr="00201EEF">
        <w:rPr>
          <w:rFonts w:ascii="Times New Roman" w:hAnsi="Times New Roman" w:cs="Times New Roman"/>
          <w:sz w:val="30"/>
          <w:szCs w:val="30"/>
        </w:rPr>
        <w:t>шмат</w:t>
      </w:r>
      <w:proofErr w:type="gramEnd"/>
      <w:r w:rsidRPr="00201EEF">
        <w:rPr>
          <w:rFonts w:ascii="Times New Roman" w:hAnsi="Times New Roman" w:cs="Times New Roman"/>
          <w:sz w:val="30"/>
          <w:szCs w:val="30"/>
        </w:rPr>
        <w:t xml:space="preserve"> не бывае, і цыкл гвалту працягваецца.</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26. Міф: ахвяра хатняга гвалту пасіўная і схільная да падпарадкавання.</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Факт: насамрэч жанчына ўвесь час спрабуе спыніць сітуацыю гвалту, яна сыходзіць, спрабуе пагаварыць з агрэсарам, заклікае да дапамогі сяброў і сваякоў, але ўсё паўтараецца ізноў.</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27. Міф: некаторыя жанчыны самі імкнуцца да мужчын, якія і</w:t>
      </w:r>
      <w:proofErr w:type="gramStart"/>
      <w:r w:rsidRPr="00201EEF">
        <w:rPr>
          <w:rFonts w:ascii="Times New Roman" w:hAnsi="Times New Roman" w:cs="Times New Roman"/>
          <w:sz w:val="30"/>
          <w:szCs w:val="30"/>
        </w:rPr>
        <w:t>х б</w:t>
      </w:r>
      <w:proofErr w:type="gramEnd"/>
      <w:r w:rsidRPr="00201EEF">
        <w:rPr>
          <w:rFonts w:ascii="Times New Roman" w:hAnsi="Times New Roman" w:cs="Times New Roman"/>
          <w:sz w:val="30"/>
          <w:szCs w:val="30"/>
        </w:rPr>
        <w:t>'юць.</w:t>
      </w:r>
    </w:p>
    <w:p w:rsid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lastRenderedPageBreak/>
        <w:t xml:space="preserve">Факт: спасылка на ахвяру гвалту і асаблівасці яе асобы - звычайная справа, калі гаворка ідзе пра хатняе або пра сэксуальны гвалт. Гэта спосаб перакласці частку віны на саму ахвяру. </w:t>
      </w:r>
      <w:proofErr w:type="gramStart"/>
      <w:r w:rsidRPr="00201EEF">
        <w:rPr>
          <w:rFonts w:ascii="Times New Roman" w:hAnsi="Times New Roman" w:cs="Times New Roman"/>
          <w:sz w:val="30"/>
          <w:szCs w:val="30"/>
        </w:rPr>
        <w:t>У</w:t>
      </w:r>
      <w:proofErr w:type="gramEnd"/>
      <w:r w:rsidRPr="00201EEF">
        <w:rPr>
          <w:rFonts w:ascii="Times New Roman" w:hAnsi="Times New Roman" w:cs="Times New Roman"/>
          <w:sz w:val="30"/>
          <w:szCs w:val="30"/>
        </w:rPr>
        <w:t xml:space="preserve"> якіх яшчэ іншых пытаннях абмяркоўваецца асоба ахвяры? </w:t>
      </w:r>
      <w:proofErr w:type="gramStart"/>
      <w:r w:rsidRPr="00201EEF">
        <w:rPr>
          <w:rFonts w:ascii="Times New Roman" w:hAnsi="Times New Roman" w:cs="Times New Roman"/>
          <w:sz w:val="30"/>
          <w:szCs w:val="30"/>
        </w:rPr>
        <w:t>Бо н</w:t>
      </w:r>
      <w:proofErr w:type="gramEnd"/>
      <w:r w:rsidRPr="00201EEF">
        <w:rPr>
          <w:rFonts w:ascii="Times New Roman" w:hAnsi="Times New Roman" w:cs="Times New Roman"/>
          <w:sz w:val="30"/>
          <w:szCs w:val="30"/>
        </w:rPr>
        <w:t>іхто не гаворыць аб тым, што ахвяра рабавання сама выбірае рабаўніка і г. д. Таму праблема не ў паводзінах жанчыны і яе няправільным выбары партнёра, а ў аднаўляльным акце гвалту з боку мужчыны.</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28. Міф: хатні гвалт магчымы толькі ў сем'ях нізкага сацыяльнага статусу.</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Факт: хатні гвалт - распаўсюджаная з'ява незалежна ад адукацыі, эканамічнага становішча, культурных і рэлігійных асаблівасцяў агрэсара. Досвед працы тэлефонаў даверу паказвае, што сямейнікамі тыранамі могуць быць і навукоўцы, і бізнэсмэны, і працоўныя, і службоўцы, і бедныя, і багатыя. Адзначана, што чым вышэйшы адукацыйны ўзровень гвалтаўніка, тым больш выдасканаленыя формы гвалту ён ужывае.</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30. Міф: цяпер хатні гвалт - з'ява рэдкая, яна засталася ў мінулым, калі норавы былі больш жорсткімі, а жанчыны лічыліся ўласнасцю мужчын. Выпадкі жорсткага абыходжання - адзінкавыя.</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 xml:space="preserve">Факт: хатні гвалт - з'ява вельмі распаўсюджанае ў наш час. У многіх </w:t>
      </w:r>
      <w:proofErr w:type="gramStart"/>
      <w:r w:rsidRPr="00201EEF">
        <w:rPr>
          <w:rFonts w:ascii="Times New Roman" w:hAnsi="Times New Roman" w:cs="Times New Roman"/>
          <w:sz w:val="30"/>
          <w:szCs w:val="30"/>
        </w:rPr>
        <w:t>краінах</w:t>
      </w:r>
      <w:proofErr w:type="gramEnd"/>
      <w:r w:rsidRPr="00201EEF">
        <w:rPr>
          <w:rFonts w:ascii="Times New Roman" w:hAnsi="Times New Roman" w:cs="Times New Roman"/>
          <w:sz w:val="30"/>
          <w:szCs w:val="30"/>
        </w:rPr>
        <w:t xml:space="preserve"> прафесіяналы, якія спецыялізуюцца на абароне правоў жанчын, лічаць, што хатні гвалт займае адно з першых месцаў сярод тых відаў злачыннасці, звесткі аб якіх рэдка даходзяць да праваахоўных органаў.</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 xml:space="preserve">31. Міф: хатняе насілле – </w:t>
      </w:r>
      <w:proofErr w:type="gramStart"/>
      <w:r w:rsidRPr="00201EEF">
        <w:rPr>
          <w:rFonts w:ascii="Times New Roman" w:hAnsi="Times New Roman" w:cs="Times New Roman"/>
          <w:sz w:val="30"/>
          <w:szCs w:val="30"/>
        </w:rPr>
        <w:t>новая</w:t>
      </w:r>
      <w:proofErr w:type="gramEnd"/>
      <w:r w:rsidRPr="00201EEF">
        <w:rPr>
          <w:rFonts w:ascii="Times New Roman" w:hAnsi="Times New Roman" w:cs="Times New Roman"/>
          <w:sz w:val="30"/>
          <w:szCs w:val="30"/>
        </w:rPr>
        <w:t xml:space="preserve"> з'ява, народжаная сучаснымі эканамічнымі і грамадскімі зменамі, хуткім тэмпам жыцця і новымі стрэсамі.</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 xml:space="preserve">Факт: звычай збіваць жонку гэтак жа </w:t>
      </w:r>
      <w:proofErr w:type="gramStart"/>
      <w:r w:rsidRPr="00201EEF">
        <w:rPr>
          <w:rFonts w:ascii="Times New Roman" w:hAnsi="Times New Roman" w:cs="Times New Roman"/>
          <w:sz w:val="30"/>
          <w:szCs w:val="30"/>
        </w:rPr>
        <w:t>стары</w:t>
      </w:r>
      <w:proofErr w:type="gramEnd"/>
      <w:r w:rsidRPr="00201EEF">
        <w:rPr>
          <w:rFonts w:ascii="Times New Roman" w:hAnsi="Times New Roman" w:cs="Times New Roman"/>
          <w:sz w:val="30"/>
          <w:szCs w:val="30"/>
        </w:rPr>
        <w:t xml:space="preserve">, як і сам шлюб. У самыя старажытныя часы, сведчанні якіх дайшлі да нас, закон адкрыта заахвочваў і санкцыянаваў звычай збіваць жонку. Так, напрыклад, у </w:t>
      </w:r>
      <w:proofErr w:type="gramStart"/>
      <w:r w:rsidRPr="00201EEF">
        <w:rPr>
          <w:rFonts w:ascii="Times New Roman" w:hAnsi="Times New Roman" w:cs="Times New Roman"/>
          <w:sz w:val="30"/>
          <w:szCs w:val="30"/>
        </w:rPr>
        <w:t>Англ</w:t>
      </w:r>
      <w:proofErr w:type="gramEnd"/>
      <w:r w:rsidRPr="00201EEF">
        <w:rPr>
          <w:rFonts w:ascii="Times New Roman" w:hAnsi="Times New Roman" w:cs="Times New Roman"/>
          <w:sz w:val="30"/>
          <w:szCs w:val="30"/>
        </w:rPr>
        <w:t>іі існавала правіла вялікага пальца (the rule of thumb). Па даўнім звычаі, муж мог «навучыць сваю жонку рознымі спосабамі», у тым ліку і шляхам «рукапрыкладання і пабівання ў разумных межах». Гэтае права муж атрымліваў у сілу таго, што менаві</w:t>
      </w:r>
      <w:proofErr w:type="gramStart"/>
      <w:r w:rsidRPr="00201EEF">
        <w:rPr>
          <w:rFonts w:ascii="Times New Roman" w:hAnsi="Times New Roman" w:cs="Times New Roman"/>
          <w:sz w:val="30"/>
          <w:szCs w:val="30"/>
        </w:rPr>
        <w:t>та ён</w:t>
      </w:r>
      <w:proofErr w:type="gramEnd"/>
      <w:r w:rsidRPr="00201EEF">
        <w:rPr>
          <w:rFonts w:ascii="Times New Roman" w:hAnsi="Times New Roman" w:cs="Times New Roman"/>
          <w:sz w:val="30"/>
          <w:szCs w:val="30"/>
        </w:rPr>
        <w:t xml:space="preserve"> нясе ў некаторых </w:t>
      </w:r>
      <w:r w:rsidRPr="00201EEF">
        <w:rPr>
          <w:rFonts w:ascii="Times New Roman" w:hAnsi="Times New Roman" w:cs="Times New Roman"/>
          <w:sz w:val="30"/>
          <w:szCs w:val="30"/>
        </w:rPr>
        <w:lastRenderedPageBreak/>
        <w:t>выпадках адказнасць за належныя паводзіны жонкі. У 1782 г. суддзя Каралеўскай лавы Сэр Фрэнсіс Бюлер, Баранет (Sir Francis Buller Baronet) вынес рашэнне, якое праславіла яго, па адной са спраў аб збіцці жонкі, якое разглядалася ў Судзе Каралеўскай лавы. Тады ён вырашыў, што ў мужчыны ёсць права біць жонку падручнымі прадметамі, галоўнае, каб таўшчыня прымяняецца інструмента не перавышала вялікага пальца мужа.</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Усвядоміць праблему - значыць зрабіць першы крок да яе вырашэння. Будзьце шчаслівы!</w:t>
      </w:r>
    </w:p>
    <w:p w:rsidR="00201EEF" w:rsidRPr="00201EEF" w:rsidRDefault="00201EEF" w:rsidP="00201EEF">
      <w:pPr>
        <w:jc w:val="both"/>
        <w:rPr>
          <w:rFonts w:ascii="Times New Roman" w:hAnsi="Times New Roman" w:cs="Times New Roman"/>
          <w:sz w:val="30"/>
          <w:szCs w:val="30"/>
        </w:rPr>
      </w:pPr>
      <w:r w:rsidRPr="00201EEF">
        <w:rPr>
          <w:rFonts w:ascii="Times New Roman" w:hAnsi="Times New Roman" w:cs="Times New Roman"/>
          <w:sz w:val="30"/>
          <w:szCs w:val="30"/>
        </w:rPr>
        <w:t>Калі Вам неабходна псіхалагічная дапамога і падтрымка, звяртайцеся ў аддзяленне сацыяльнай адаптацыі і рэабілітацыі ДУ "Івацэвіцкі тэрытарыяльны цэнтр сацыяльнага абслугоўвання насельніцтва" па адрасе: г. Івацэвічы, вул. Шчорса, 13, кабінет № 8.</w:t>
      </w:r>
    </w:p>
    <w:p w:rsidR="002453AF" w:rsidRPr="00274105" w:rsidRDefault="002453AF" w:rsidP="002453AF">
      <w:pPr>
        <w:jc w:val="both"/>
        <w:rPr>
          <w:rFonts w:ascii="Times New Roman" w:hAnsi="Times New Roman" w:cs="Times New Roman"/>
          <w:sz w:val="30"/>
          <w:szCs w:val="30"/>
        </w:rPr>
      </w:pPr>
      <w:r w:rsidRPr="00274105">
        <w:rPr>
          <w:rFonts w:ascii="Times New Roman" w:hAnsi="Times New Roman" w:cs="Times New Roman"/>
          <w:sz w:val="30"/>
          <w:szCs w:val="30"/>
        </w:rPr>
        <w:t xml:space="preserve">Аддзяленне </w:t>
      </w:r>
      <w:r w:rsidRPr="00250C0A">
        <w:rPr>
          <w:rFonts w:ascii="Times New Roman" w:hAnsi="Times New Roman" w:cs="Times New Roman"/>
          <w:sz w:val="30"/>
          <w:szCs w:val="30"/>
        </w:rPr>
        <w:t>комплекснай падтрымкі ў крызіснай сітуацыі</w:t>
      </w:r>
    </w:p>
    <w:p w:rsidR="002453AF" w:rsidRPr="00274105" w:rsidRDefault="002453AF" w:rsidP="002453AF">
      <w:pPr>
        <w:jc w:val="both"/>
        <w:rPr>
          <w:rFonts w:ascii="Times New Roman" w:hAnsi="Times New Roman" w:cs="Times New Roman"/>
          <w:sz w:val="30"/>
          <w:szCs w:val="30"/>
        </w:rPr>
      </w:pPr>
      <w:r w:rsidRPr="00274105">
        <w:rPr>
          <w:rFonts w:ascii="Times New Roman" w:hAnsi="Times New Roman" w:cs="Times New Roman"/>
          <w:sz w:val="30"/>
          <w:szCs w:val="30"/>
        </w:rPr>
        <w:t>Тэлефон: 8 (01645) 9-60-97</w:t>
      </w:r>
    </w:p>
    <w:p w:rsidR="002453AF" w:rsidRPr="00274105" w:rsidRDefault="002453AF" w:rsidP="002453AF">
      <w:pPr>
        <w:jc w:val="both"/>
        <w:rPr>
          <w:rFonts w:ascii="Times New Roman" w:hAnsi="Times New Roman" w:cs="Times New Roman"/>
          <w:sz w:val="30"/>
          <w:szCs w:val="30"/>
        </w:rPr>
      </w:pPr>
      <w:r w:rsidRPr="00274105">
        <w:rPr>
          <w:rFonts w:ascii="Times New Roman" w:hAnsi="Times New Roman" w:cs="Times New Roman"/>
          <w:sz w:val="30"/>
          <w:szCs w:val="30"/>
        </w:rPr>
        <w:t xml:space="preserve">Псіхолаг аддзялення </w:t>
      </w:r>
      <w:r w:rsidRPr="00250C0A">
        <w:rPr>
          <w:rFonts w:ascii="Times New Roman" w:hAnsi="Times New Roman" w:cs="Times New Roman"/>
          <w:sz w:val="30"/>
          <w:szCs w:val="30"/>
        </w:rPr>
        <w:t>комплекснай падтрымкі ў крызіснай сітуацыі</w:t>
      </w:r>
    </w:p>
    <w:p w:rsidR="002453AF" w:rsidRPr="00274105" w:rsidRDefault="00660660" w:rsidP="002453AF">
      <w:pPr>
        <w:jc w:val="both"/>
        <w:rPr>
          <w:rFonts w:ascii="Times New Roman" w:hAnsi="Times New Roman" w:cs="Times New Roman"/>
          <w:sz w:val="30"/>
          <w:szCs w:val="30"/>
        </w:rPr>
      </w:pPr>
      <w:r>
        <w:rPr>
          <w:rFonts w:ascii="Times New Roman" w:hAnsi="Times New Roman" w:cs="Times New Roman"/>
          <w:sz w:val="30"/>
          <w:szCs w:val="30"/>
        </w:rPr>
        <w:t>тэлефон: 8 (01645) 3-15</w:t>
      </w:r>
      <w:bookmarkStart w:id="0" w:name="_GoBack"/>
      <w:bookmarkEnd w:id="0"/>
      <w:r w:rsidR="002453AF" w:rsidRPr="00274105">
        <w:rPr>
          <w:rFonts w:ascii="Times New Roman" w:hAnsi="Times New Roman" w:cs="Times New Roman"/>
          <w:sz w:val="30"/>
          <w:szCs w:val="30"/>
        </w:rPr>
        <w:t>-71</w:t>
      </w:r>
    </w:p>
    <w:p w:rsidR="00201EEF" w:rsidRPr="00201EEF" w:rsidRDefault="00201EEF" w:rsidP="002453AF">
      <w:pPr>
        <w:jc w:val="both"/>
        <w:rPr>
          <w:rFonts w:ascii="Times New Roman" w:hAnsi="Times New Roman" w:cs="Times New Roman"/>
          <w:sz w:val="30"/>
          <w:szCs w:val="30"/>
        </w:rPr>
      </w:pPr>
    </w:p>
    <w:sectPr w:rsidR="00201EEF" w:rsidRPr="00201E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EEF"/>
    <w:rsid w:val="00001405"/>
    <w:rsid w:val="000061B2"/>
    <w:rsid w:val="00006FC2"/>
    <w:rsid w:val="00007011"/>
    <w:rsid w:val="00010189"/>
    <w:rsid w:val="000125F4"/>
    <w:rsid w:val="00013083"/>
    <w:rsid w:val="00014C46"/>
    <w:rsid w:val="00014D6F"/>
    <w:rsid w:val="00014E29"/>
    <w:rsid w:val="00014E87"/>
    <w:rsid w:val="0001548D"/>
    <w:rsid w:val="00016860"/>
    <w:rsid w:val="0001750A"/>
    <w:rsid w:val="000209E1"/>
    <w:rsid w:val="00023B62"/>
    <w:rsid w:val="00023D5C"/>
    <w:rsid w:val="00024E75"/>
    <w:rsid w:val="0003012C"/>
    <w:rsid w:val="00030716"/>
    <w:rsid w:val="00032F0F"/>
    <w:rsid w:val="00032FCC"/>
    <w:rsid w:val="00033953"/>
    <w:rsid w:val="00034A01"/>
    <w:rsid w:val="00034D70"/>
    <w:rsid w:val="00035DD3"/>
    <w:rsid w:val="0003689B"/>
    <w:rsid w:val="000409BC"/>
    <w:rsid w:val="000431BF"/>
    <w:rsid w:val="00043EA0"/>
    <w:rsid w:val="00044C54"/>
    <w:rsid w:val="0004704C"/>
    <w:rsid w:val="00050198"/>
    <w:rsid w:val="00053233"/>
    <w:rsid w:val="000543A6"/>
    <w:rsid w:val="00055B41"/>
    <w:rsid w:val="00060452"/>
    <w:rsid w:val="00060D02"/>
    <w:rsid w:val="000617D3"/>
    <w:rsid w:val="00062E75"/>
    <w:rsid w:val="00063666"/>
    <w:rsid w:val="00066FE8"/>
    <w:rsid w:val="000705D3"/>
    <w:rsid w:val="00071164"/>
    <w:rsid w:val="00073DAD"/>
    <w:rsid w:val="00074822"/>
    <w:rsid w:val="00076697"/>
    <w:rsid w:val="0007698E"/>
    <w:rsid w:val="000773EA"/>
    <w:rsid w:val="00081AA1"/>
    <w:rsid w:val="0008204A"/>
    <w:rsid w:val="0008222D"/>
    <w:rsid w:val="00082CDC"/>
    <w:rsid w:val="00082CE0"/>
    <w:rsid w:val="00083CCE"/>
    <w:rsid w:val="0009371F"/>
    <w:rsid w:val="00095776"/>
    <w:rsid w:val="00096A9C"/>
    <w:rsid w:val="00096CCC"/>
    <w:rsid w:val="000A1159"/>
    <w:rsid w:val="000A1DA2"/>
    <w:rsid w:val="000A387B"/>
    <w:rsid w:val="000A3B29"/>
    <w:rsid w:val="000A3BA1"/>
    <w:rsid w:val="000A72DC"/>
    <w:rsid w:val="000B2DD1"/>
    <w:rsid w:val="000B5294"/>
    <w:rsid w:val="000C08BC"/>
    <w:rsid w:val="000C22FE"/>
    <w:rsid w:val="000C369F"/>
    <w:rsid w:val="000C3C50"/>
    <w:rsid w:val="000C46BD"/>
    <w:rsid w:val="000C6A97"/>
    <w:rsid w:val="000C7B1E"/>
    <w:rsid w:val="000D063D"/>
    <w:rsid w:val="000D2991"/>
    <w:rsid w:val="000D55F9"/>
    <w:rsid w:val="000D73DE"/>
    <w:rsid w:val="000E017C"/>
    <w:rsid w:val="000E1150"/>
    <w:rsid w:val="000E1AF0"/>
    <w:rsid w:val="000E3662"/>
    <w:rsid w:val="000E3DEA"/>
    <w:rsid w:val="000E55E1"/>
    <w:rsid w:val="000E6909"/>
    <w:rsid w:val="000F072D"/>
    <w:rsid w:val="000F161A"/>
    <w:rsid w:val="000F1721"/>
    <w:rsid w:val="000F2657"/>
    <w:rsid w:val="000F2AE2"/>
    <w:rsid w:val="000F3D94"/>
    <w:rsid w:val="000F52AF"/>
    <w:rsid w:val="000F5EF3"/>
    <w:rsid w:val="00103AD6"/>
    <w:rsid w:val="00104A5D"/>
    <w:rsid w:val="0010728E"/>
    <w:rsid w:val="00107923"/>
    <w:rsid w:val="00110AE9"/>
    <w:rsid w:val="00112E1A"/>
    <w:rsid w:val="00115F1B"/>
    <w:rsid w:val="0011605A"/>
    <w:rsid w:val="001202C0"/>
    <w:rsid w:val="00120E0C"/>
    <w:rsid w:val="0012243B"/>
    <w:rsid w:val="001224D1"/>
    <w:rsid w:val="00123DFD"/>
    <w:rsid w:val="001314B2"/>
    <w:rsid w:val="00132B15"/>
    <w:rsid w:val="00133751"/>
    <w:rsid w:val="001348A9"/>
    <w:rsid w:val="001407FE"/>
    <w:rsid w:val="00140CC8"/>
    <w:rsid w:val="001427AD"/>
    <w:rsid w:val="0014311D"/>
    <w:rsid w:val="00145137"/>
    <w:rsid w:val="001452D4"/>
    <w:rsid w:val="00147AC1"/>
    <w:rsid w:val="00147E0C"/>
    <w:rsid w:val="00151C98"/>
    <w:rsid w:val="00151D7D"/>
    <w:rsid w:val="001541C1"/>
    <w:rsid w:val="00155844"/>
    <w:rsid w:val="00155A86"/>
    <w:rsid w:val="001622AE"/>
    <w:rsid w:val="00163663"/>
    <w:rsid w:val="00164448"/>
    <w:rsid w:val="00164829"/>
    <w:rsid w:val="00164F4D"/>
    <w:rsid w:val="00165C91"/>
    <w:rsid w:val="00166369"/>
    <w:rsid w:val="001667CD"/>
    <w:rsid w:val="001669DF"/>
    <w:rsid w:val="00166D5E"/>
    <w:rsid w:val="001707D5"/>
    <w:rsid w:val="00170F74"/>
    <w:rsid w:val="00172002"/>
    <w:rsid w:val="001749AF"/>
    <w:rsid w:val="001807EF"/>
    <w:rsid w:val="00181ED3"/>
    <w:rsid w:val="00183DAF"/>
    <w:rsid w:val="0018472B"/>
    <w:rsid w:val="00184C60"/>
    <w:rsid w:val="0018597A"/>
    <w:rsid w:val="00185B1F"/>
    <w:rsid w:val="00186C01"/>
    <w:rsid w:val="00190BAA"/>
    <w:rsid w:val="00190CB9"/>
    <w:rsid w:val="00191BF3"/>
    <w:rsid w:val="00191DD8"/>
    <w:rsid w:val="001927EA"/>
    <w:rsid w:val="00194884"/>
    <w:rsid w:val="00196367"/>
    <w:rsid w:val="001A0AED"/>
    <w:rsid w:val="001A2508"/>
    <w:rsid w:val="001A25CF"/>
    <w:rsid w:val="001A3212"/>
    <w:rsid w:val="001A652F"/>
    <w:rsid w:val="001A750F"/>
    <w:rsid w:val="001B2964"/>
    <w:rsid w:val="001B391D"/>
    <w:rsid w:val="001B3BFD"/>
    <w:rsid w:val="001B4D58"/>
    <w:rsid w:val="001B5602"/>
    <w:rsid w:val="001C2F08"/>
    <w:rsid w:val="001C5A23"/>
    <w:rsid w:val="001C6211"/>
    <w:rsid w:val="001D1F22"/>
    <w:rsid w:val="001D2E05"/>
    <w:rsid w:val="001D305C"/>
    <w:rsid w:val="001D57B6"/>
    <w:rsid w:val="001D65A5"/>
    <w:rsid w:val="001E68B2"/>
    <w:rsid w:val="001E7370"/>
    <w:rsid w:val="001E7CB3"/>
    <w:rsid w:val="001F018C"/>
    <w:rsid w:val="001F0309"/>
    <w:rsid w:val="001F0D14"/>
    <w:rsid w:val="001F0D96"/>
    <w:rsid w:val="001F1069"/>
    <w:rsid w:val="001F1A33"/>
    <w:rsid w:val="001F2313"/>
    <w:rsid w:val="001F3E38"/>
    <w:rsid w:val="001F5A25"/>
    <w:rsid w:val="001F7C46"/>
    <w:rsid w:val="0020005B"/>
    <w:rsid w:val="00201EEF"/>
    <w:rsid w:val="00202230"/>
    <w:rsid w:val="0020254D"/>
    <w:rsid w:val="00202A08"/>
    <w:rsid w:val="00202E4F"/>
    <w:rsid w:val="00202E55"/>
    <w:rsid w:val="00203CFF"/>
    <w:rsid w:val="00203EC7"/>
    <w:rsid w:val="00204711"/>
    <w:rsid w:val="00204945"/>
    <w:rsid w:val="00204FC2"/>
    <w:rsid w:val="00205BB6"/>
    <w:rsid w:val="00205CAC"/>
    <w:rsid w:val="00207EB9"/>
    <w:rsid w:val="00212647"/>
    <w:rsid w:val="00212A9B"/>
    <w:rsid w:val="00213A9D"/>
    <w:rsid w:val="00214C65"/>
    <w:rsid w:val="00214DB0"/>
    <w:rsid w:val="00217EA3"/>
    <w:rsid w:val="00222CE6"/>
    <w:rsid w:val="00223405"/>
    <w:rsid w:val="00227325"/>
    <w:rsid w:val="00230720"/>
    <w:rsid w:val="00232535"/>
    <w:rsid w:val="00234923"/>
    <w:rsid w:val="0023594C"/>
    <w:rsid w:val="0024048C"/>
    <w:rsid w:val="0024263C"/>
    <w:rsid w:val="00242EB6"/>
    <w:rsid w:val="00243443"/>
    <w:rsid w:val="002434A4"/>
    <w:rsid w:val="002441FB"/>
    <w:rsid w:val="0024464C"/>
    <w:rsid w:val="002453AF"/>
    <w:rsid w:val="0024617B"/>
    <w:rsid w:val="00247017"/>
    <w:rsid w:val="00252186"/>
    <w:rsid w:val="00252F4C"/>
    <w:rsid w:val="002531DD"/>
    <w:rsid w:val="00254AEB"/>
    <w:rsid w:val="00254E79"/>
    <w:rsid w:val="00255FD8"/>
    <w:rsid w:val="0025660B"/>
    <w:rsid w:val="00260144"/>
    <w:rsid w:val="00260D9D"/>
    <w:rsid w:val="002614FC"/>
    <w:rsid w:val="00262CC8"/>
    <w:rsid w:val="0026376B"/>
    <w:rsid w:val="00263AAA"/>
    <w:rsid w:val="00264BC6"/>
    <w:rsid w:val="00264D6B"/>
    <w:rsid w:val="00266423"/>
    <w:rsid w:val="002707E1"/>
    <w:rsid w:val="00271182"/>
    <w:rsid w:val="00277D94"/>
    <w:rsid w:val="00281839"/>
    <w:rsid w:val="00282EEB"/>
    <w:rsid w:val="00283603"/>
    <w:rsid w:val="002840A8"/>
    <w:rsid w:val="002854B5"/>
    <w:rsid w:val="00285923"/>
    <w:rsid w:val="00285AF2"/>
    <w:rsid w:val="00286CEC"/>
    <w:rsid w:val="00286D6D"/>
    <w:rsid w:val="00287ADF"/>
    <w:rsid w:val="0029118F"/>
    <w:rsid w:val="00294CB2"/>
    <w:rsid w:val="00294EF3"/>
    <w:rsid w:val="00295B2A"/>
    <w:rsid w:val="00295BF9"/>
    <w:rsid w:val="00296858"/>
    <w:rsid w:val="00296E18"/>
    <w:rsid w:val="002A03C1"/>
    <w:rsid w:val="002A0ACC"/>
    <w:rsid w:val="002A0DBC"/>
    <w:rsid w:val="002A101D"/>
    <w:rsid w:val="002A1329"/>
    <w:rsid w:val="002A3194"/>
    <w:rsid w:val="002A3602"/>
    <w:rsid w:val="002B279E"/>
    <w:rsid w:val="002B2E54"/>
    <w:rsid w:val="002B3DD0"/>
    <w:rsid w:val="002B413F"/>
    <w:rsid w:val="002B47F8"/>
    <w:rsid w:val="002B5905"/>
    <w:rsid w:val="002B6CBD"/>
    <w:rsid w:val="002C0564"/>
    <w:rsid w:val="002C144E"/>
    <w:rsid w:val="002C20CE"/>
    <w:rsid w:val="002C3027"/>
    <w:rsid w:val="002C385F"/>
    <w:rsid w:val="002C3C5B"/>
    <w:rsid w:val="002C7F03"/>
    <w:rsid w:val="002D0719"/>
    <w:rsid w:val="002D3539"/>
    <w:rsid w:val="002D37CE"/>
    <w:rsid w:val="002D39D6"/>
    <w:rsid w:val="002D3A0A"/>
    <w:rsid w:val="002D4D92"/>
    <w:rsid w:val="002D6C58"/>
    <w:rsid w:val="002E14FD"/>
    <w:rsid w:val="002E26BF"/>
    <w:rsid w:val="002E40AE"/>
    <w:rsid w:val="002E4C62"/>
    <w:rsid w:val="002E4D71"/>
    <w:rsid w:val="002E539A"/>
    <w:rsid w:val="002E6474"/>
    <w:rsid w:val="002E6810"/>
    <w:rsid w:val="002F05EB"/>
    <w:rsid w:val="002F1373"/>
    <w:rsid w:val="002F1599"/>
    <w:rsid w:val="002F17FF"/>
    <w:rsid w:val="002F2575"/>
    <w:rsid w:val="002F33EF"/>
    <w:rsid w:val="002F37B1"/>
    <w:rsid w:val="002F4381"/>
    <w:rsid w:val="003021C5"/>
    <w:rsid w:val="00302F34"/>
    <w:rsid w:val="00305125"/>
    <w:rsid w:val="00305292"/>
    <w:rsid w:val="00305D1C"/>
    <w:rsid w:val="00306945"/>
    <w:rsid w:val="00307E35"/>
    <w:rsid w:val="003100B4"/>
    <w:rsid w:val="0031033A"/>
    <w:rsid w:val="00313A61"/>
    <w:rsid w:val="00320004"/>
    <w:rsid w:val="0032002A"/>
    <w:rsid w:val="003204C8"/>
    <w:rsid w:val="00320F13"/>
    <w:rsid w:val="003217F5"/>
    <w:rsid w:val="0032219C"/>
    <w:rsid w:val="00324809"/>
    <w:rsid w:val="00324CDF"/>
    <w:rsid w:val="003257E5"/>
    <w:rsid w:val="00326B42"/>
    <w:rsid w:val="00327362"/>
    <w:rsid w:val="00331603"/>
    <w:rsid w:val="00335EA4"/>
    <w:rsid w:val="003372C0"/>
    <w:rsid w:val="00337B0F"/>
    <w:rsid w:val="0034004F"/>
    <w:rsid w:val="00344580"/>
    <w:rsid w:val="00344DF0"/>
    <w:rsid w:val="003452AA"/>
    <w:rsid w:val="0034546B"/>
    <w:rsid w:val="003478E6"/>
    <w:rsid w:val="00347D68"/>
    <w:rsid w:val="003513C7"/>
    <w:rsid w:val="00351CDF"/>
    <w:rsid w:val="00351E82"/>
    <w:rsid w:val="00352C11"/>
    <w:rsid w:val="00356224"/>
    <w:rsid w:val="00356B04"/>
    <w:rsid w:val="003573D1"/>
    <w:rsid w:val="00357566"/>
    <w:rsid w:val="00357FC6"/>
    <w:rsid w:val="00361D74"/>
    <w:rsid w:val="00361DC6"/>
    <w:rsid w:val="003625DE"/>
    <w:rsid w:val="00362D59"/>
    <w:rsid w:val="003639F4"/>
    <w:rsid w:val="00364AD7"/>
    <w:rsid w:val="0036544A"/>
    <w:rsid w:val="00366965"/>
    <w:rsid w:val="00371108"/>
    <w:rsid w:val="003720B6"/>
    <w:rsid w:val="003732DB"/>
    <w:rsid w:val="00375743"/>
    <w:rsid w:val="00375A54"/>
    <w:rsid w:val="00375EB1"/>
    <w:rsid w:val="00377612"/>
    <w:rsid w:val="00377CE7"/>
    <w:rsid w:val="00380374"/>
    <w:rsid w:val="003811A9"/>
    <w:rsid w:val="00382215"/>
    <w:rsid w:val="00383426"/>
    <w:rsid w:val="0038550D"/>
    <w:rsid w:val="003855A4"/>
    <w:rsid w:val="00386211"/>
    <w:rsid w:val="00386B0F"/>
    <w:rsid w:val="00387732"/>
    <w:rsid w:val="003877F2"/>
    <w:rsid w:val="003902FD"/>
    <w:rsid w:val="00391381"/>
    <w:rsid w:val="0039253E"/>
    <w:rsid w:val="003935B6"/>
    <w:rsid w:val="003936A0"/>
    <w:rsid w:val="00394675"/>
    <w:rsid w:val="003A1188"/>
    <w:rsid w:val="003A4D03"/>
    <w:rsid w:val="003A6E7D"/>
    <w:rsid w:val="003A7FA8"/>
    <w:rsid w:val="003B1966"/>
    <w:rsid w:val="003B22C7"/>
    <w:rsid w:val="003B458C"/>
    <w:rsid w:val="003B55E3"/>
    <w:rsid w:val="003B5662"/>
    <w:rsid w:val="003B6108"/>
    <w:rsid w:val="003C1B30"/>
    <w:rsid w:val="003C3258"/>
    <w:rsid w:val="003C3379"/>
    <w:rsid w:val="003C4CFE"/>
    <w:rsid w:val="003C5792"/>
    <w:rsid w:val="003C6AF2"/>
    <w:rsid w:val="003C71D3"/>
    <w:rsid w:val="003D0DBB"/>
    <w:rsid w:val="003D1128"/>
    <w:rsid w:val="003D3955"/>
    <w:rsid w:val="003D472C"/>
    <w:rsid w:val="003D5DC2"/>
    <w:rsid w:val="003D68B1"/>
    <w:rsid w:val="003D7DE0"/>
    <w:rsid w:val="003E1941"/>
    <w:rsid w:val="003E22BF"/>
    <w:rsid w:val="003E2D1B"/>
    <w:rsid w:val="003E42FE"/>
    <w:rsid w:val="003E5144"/>
    <w:rsid w:val="003E5C2F"/>
    <w:rsid w:val="003F09BF"/>
    <w:rsid w:val="003F0B54"/>
    <w:rsid w:val="003F0DAF"/>
    <w:rsid w:val="003F1B02"/>
    <w:rsid w:val="003F1BDB"/>
    <w:rsid w:val="003F2933"/>
    <w:rsid w:val="003F40D4"/>
    <w:rsid w:val="003F6552"/>
    <w:rsid w:val="003F719D"/>
    <w:rsid w:val="003F766A"/>
    <w:rsid w:val="003F7F0B"/>
    <w:rsid w:val="004004CD"/>
    <w:rsid w:val="004022DC"/>
    <w:rsid w:val="00403401"/>
    <w:rsid w:val="004065E2"/>
    <w:rsid w:val="00406734"/>
    <w:rsid w:val="00406AF4"/>
    <w:rsid w:val="00413C9E"/>
    <w:rsid w:val="0041434A"/>
    <w:rsid w:val="00415A2B"/>
    <w:rsid w:val="00415C52"/>
    <w:rsid w:val="0041675D"/>
    <w:rsid w:val="004170B6"/>
    <w:rsid w:val="004172D6"/>
    <w:rsid w:val="0041775D"/>
    <w:rsid w:val="004216BF"/>
    <w:rsid w:val="00421F72"/>
    <w:rsid w:val="00422253"/>
    <w:rsid w:val="00422A3C"/>
    <w:rsid w:val="00422FCD"/>
    <w:rsid w:val="004235A5"/>
    <w:rsid w:val="00423DBB"/>
    <w:rsid w:val="00424E2A"/>
    <w:rsid w:val="00425EAE"/>
    <w:rsid w:val="00426C28"/>
    <w:rsid w:val="00427111"/>
    <w:rsid w:val="00427E1C"/>
    <w:rsid w:val="00431AB0"/>
    <w:rsid w:val="0043503B"/>
    <w:rsid w:val="0043652C"/>
    <w:rsid w:val="00437ABA"/>
    <w:rsid w:val="00440D87"/>
    <w:rsid w:val="00442902"/>
    <w:rsid w:val="00442D16"/>
    <w:rsid w:val="004437C1"/>
    <w:rsid w:val="0044392A"/>
    <w:rsid w:val="00443DE1"/>
    <w:rsid w:val="00445FD9"/>
    <w:rsid w:val="004468E0"/>
    <w:rsid w:val="00446E63"/>
    <w:rsid w:val="00447C26"/>
    <w:rsid w:val="0045370F"/>
    <w:rsid w:val="00453CD9"/>
    <w:rsid w:val="00454F7B"/>
    <w:rsid w:val="00456A09"/>
    <w:rsid w:val="00457301"/>
    <w:rsid w:val="0046140C"/>
    <w:rsid w:val="00462BC7"/>
    <w:rsid w:val="004642E4"/>
    <w:rsid w:val="00470F82"/>
    <w:rsid w:val="0047155D"/>
    <w:rsid w:val="00471AA7"/>
    <w:rsid w:val="004721E9"/>
    <w:rsid w:val="00472C72"/>
    <w:rsid w:val="00472D91"/>
    <w:rsid w:val="00473EE8"/>
    <w:rsid w:val="004756C7"/>
    <w:rsid w:val="00475D75"/>
    <w:rsid w:val="00475F13"/>
    <w:rsid w:val="00477FDB"/>
    <w:rsid w:val="00481C9C"/>
    <w:rsid w:val="00483E17"/>
    <w:rsid w:val="00484CCD"/>
    <w:rsid w:val="00484DC8"/>
    <w:rsid w:val="00486974"/>
    <w:rsid w:val="00486B03"/>
    <w:rsid w:val="00487A7E"/>
    <w:rsid w:val="00490C95"/>
    <w:rsid w:val="00490E83"/>
    <w:rsid w:val="004916AB"/>
    <w:rsid w:val="004923E5"/>
    <w:rsid w:val="0049249B"/>
    <w:rsid w:val="004927F0"/>
    <w:rsid w:val="00495371"/>
    <w:rsid w:val="004961E8"/>
    <w:rsid w:val="00496778"/>
    <w:rsid w:val="004A25E0"/>
    <w:rsid w:val="004A34A2"/>
    <w:rsid w:val="004A3BCE"/>
    <w:rsid w:val="004A4E40"/>
    <w:rsid w:val="004A6235"/>
    <w:rsid w:val="004A6617"/>
    <w:rsid w:val="004A72F9"/>
    <w:rsid w:val="004B044E"/>
    <w:rsid w:val="004B07DA"/>
    <w:rsid w:val="004B085B"/>
    <w:rsid w:val="004B1C8F"/>
    <w:rsid w:val="004B4A3A"/>
    <w:rsid w:val="004B5FB4"/>
    <w:rsid w:val="004B605B"/>
    <w:rsid w:val="004B6A18"/>
    <w:rsid w:val="004B71F1"/>
    <w:rsid w:val="004B76CF"/>
    <w:rsid w:val="004B7EBC"/>
    <w:rsid w:val="004C190E"/>
    <w:rsid w:val="004C2B28"/>
    <w:rsid w:val="004C5A2F"/>
    <w:rsid w:val="004C5BF0"/>
    <w:rsid w:val="004D0C34"/>
    <w:rsid w:val="004D12BF"/>
    <w:rsid w:val="004D16A4"/>
    <w:rsid w:val="004D40A6"/>
    <w:rsid w:val="004D4BA4"/>
    <w:rsid w:val="004D5665"/>
    <w:rsid w:val="004D63A8"/>
    <w:rsid w:val="004D75FD"/>
    <w:rsid w:val="004E05E8"/>
    <w:rsid w:val="004E0840"/>
    <w:rsid w:val="004E0B92"/>
    <w:rsid w:val="004E0E75"/>
    <w:rsid w:val="004E1602"/>
    <w:rsid w:val="004E21FA"/>
    <w:rsid w:val="004E3082"/>
    <w:rsid w:val="004E4F4A"/>
    <w:rsid w:val="004E5E5F"/>
    <w:rsid w:val="004E71EA"/>
    <w:rsid w:val="004F0445"/>
    <w:rsid w:val="004F0F45"/>
    <w:rsid w:val="004F2935"/>
    <w:rsid w:val="004F4EB5"/>
    <w:rsid w:val="004F5585"/>
    <w:rsid w:val="00500952"/>
    <w:rsid w:val="00502FF5"/>
    <w:rsid w:val="00503DC3"/>
    <w:rsid w:val="005043ED"/>
    <w:rsid w:val="00504404"/>
    <w:rsid w:val="00504942"/>
    <w:rsid w:val="00506CB2"/>
    <w:rsid w:val="00507B39"/>
    <w:rsid w:val="00511C96"/>
    <w:rsid w:val="00513348"/>
    <w:rsid w:val="0051407E"/>
    <w:rsid w:val="005143BF"/>
    <w:rsid w:val="00515E53"/>
    <w:rsid w:val="005167F7"/>
    <w:rsid w:val="005178D3"/>
    <w:rsid w:val="00520DBC"/>
    <w:rsid w:val="0052385D"/>
    <w:rsid w:val="00525836"/>
    <w:rsid w:val="005277E3"/>
    <w:rsid w:val="0053292A"/>
    <w:rsid w:val="00532CAD"/>
    <w:rsid w:val="00535234"/>
    <w:rsid w:val="00540A6E"/>
    <w:rsid w:val="00541227"/>
    <w:rsid w:val="00542342"/>
    <w:rsid w:val="005423DD"/>
    <w:rsid w:val="00542A52"/>
    <w:rsid w:val="00543AB4"/>
    <w:rsid w:val="00544813"/>
    <w:rsid w:val="00544DCE"/>
    <w:rsid w:val="00545F03"/>
    <w:rsid w:val="00547AE3"/>
    <w:rsid w:val="00547AF3"/>
    <w:rsid w:val="005508BE"/>
    <w:rsid w:val="00551BE9"/>
    <w:rsid w:val="00552169"/>
    <w:rsid w:val="00552C3F"/>
    <w:rsid w:val="00552E5E"/>
    <w:rsid w:val="005546ED"/>
    <w:rsid w:val="00555416"/>
    <w:rsid w:val="00556315"/>
    <w:rsid w:val="0056118A"/>
    <w:rsid w:val="005647F5"/>
    <w:rsid w:val="00570297"/>
    <w:rsid w:val="0057177A"/>
    <w:rsid w:val="005725BD"/>
    <w:rsid w:val="00572946"/>
    <w:rsid w:val="0057381D"/>
    <w:rsid w:val="005744B1"/>
    <w:rsid w:val="0058034E"/>
    <w:rsid w:val="00581B7B"/>
    <w:rsid w:val="00581E71"/>
    <w:rsid w:val="005828CF"/>
    <w:rsid w:val="005832FD"/>
    <w:rsid w:val="0058661E"/>
    <w:rsid w:val="00586690"/>
    <w:rsid w:val="005914FD"/>
    <w:rsid w:val="00593363"/>
    <w:rsid w:val="00593B51"/>
    <w:rsid w:val="0059476E"/>
    <w:rsid w:val="00596D5C"/>
    <w:rsid w:val="005A015E"/>
    <w:rsid w:val="005A1356"/>
    <w:rsid w:val="005A24EA"/>
    <w:rsid w:val="005A284F"/>
    <w:rsid w:val="005A3948"/>
    <w:rsid w:val="005A3A3E"/>
    <w:rsid w:val="005A421F"/>
    <w:rsid w:val="005A4983"/>
    <w:rsid w:val="005A4E1E"/>
    <w:rsid w:val="005A52C6"/>
    <w:rsid w:val="005A566F"/>
    <w:rsid w:val="005A5894"/>
    <w:rsid w:val="005A59F7"/>
    <w:rsid w:val="005A633B"/>
    <w:rsid w:val="005A67B9"/>
    <w:rsid w:val="005A67CA"/>
    <w:rsid w:val="005B0B7C"/>
    <w:rsid w:val="005B1F2B"/>
    <w:rsid w:val="005B3BEF"/>
    <w:rsid w:val="005B47A9"/>
    <w:rsid w:val="005B51CD"/>
    <w:rsid w:val="005B750F"/>
    <w:rsid w:val="005B79F0"/>
    <w:rsid w:val="005C008D"/>
    <w:rsid w:val="005C0C3B"/>
    <w:rsid w:val="005C1412"/>
    <w:rsid w:val="005C366F"/>
    <w:rsid w:val="005C3E74"/>
    <w:rsid w:val="005C514B"/>
    <w:rsid w:val="005C6E04"/>
    <w:rsid w:val="005D04A9"/>
    <w:rsid w:val="005D11FC"/>
    <w:rsid w:val="005D5D4C"/>
    <w:rsid w:val="005D6533"/>
    <w:rsid w:val="005D7160"/>
    <w:rsid w:val="005D767E"/>
    <w:rsid w:val="005E1F6D"/>
    <w:rsid w:val="005E6416"/>
    <w:rsid w:val="005E6BC0"/>
    <w:rsid w:val="005F027F"/>
    <w:rsid w:val="005F2093"/>
    <w:rsid w:val="005F2E2D"/>
    <w:rsid w:val="005F33DB"/>
    <w:rsid w:val="005F5293"/>
    <w:rsid w:val="005F6D69"/>
    <w:rsid w:val="006007F6"/>
    <w:rsid w:val="00602150"/>
    <w:rsid w:val="00603ECC"/>
    <w:rsid w:val="0060720F"/>
    <w:rsid w:val="006107E4"/>
    <w:rsid w:val="00610808"/>
    <w:rsid w:val="0061200E"/>
    <w:rsid w:val="00612DDB"/>
    <w:rsid w:val="00613AA1"/>
    <w:rsid w:val="006149F3"/>
    <w:rsid w:val="00614E4C"/>
    <w:rsid w:val="00615EE0"/>
    <w:rsid w:val="0062270D"/>
    <w:rsid w:val="00625B90"/>
    <w:rsid w:val="00625CD1"/>
    <w:rsid w:val="00626260"/>
    <w:rsid w:val="006265AD"/>
    <w:rsid w:val="0063002C"/>
    <w:rsid w:val="006300EA"/>
    <w:rsid w:val="00630856"/>
    <w:rsid w:val="00630C71"/>
    <w:rsid w:val="00631456"/>
    <w:rsid w:val="00634E21"/>
    <w:rsid w:val="00634F25"/>
    <w:rsid w:val="00635EFD"/>
    <w:rsid w:val="00635F59"/>
    <w:rsid w:val="00636282"/>
    <w:rsid w:val="00637C27"/>
    <w:rsid w:val="00637E0C"/>
    <w:rsid w:val="00640B6E"/>
    <w:rsid w:val="00642732"/>
    <w:rsid w:val="0064357A"/>
    <w:rsid w:val="00643AB4"/>
    <w:rsid w:val="0064592E"/>
    <w:rsid w:val="00645A47"/>
    <w:rsid w:val="00645EF3"/>
    <w:rsid w:val="0064656F"/>
    <w:rsid w:val="00646775"/>
    <w:rsid w:val="00647A64"/>
    <w:rsid w:val="00650E8D"/>
    <w:rsid w:val="00655BD5"/>
    <w:rsid w:val="00655C1F"/>
    <w:rsid w:val="00660660"/>
    <w:rsid w:val="0066074F"/>
    <w:rsid w:val="00662574"/>
    <w:rsid w:val="00662FCB"/>
    <w:rsid w:val="006647C1"/>
    <w:rsid w:val="00664AAA"/>
    <w:rsid w:val="00664C46"/>
    <w:rsid w:val="006655BD"/>
    <w:rsid w:val="0066669F"/>
    <w:rsid w:val="006716B7"/>
    <w:rsid w:val="00672649"/>
    <w:rsid w:val="006742F7"/>
    <w:rsid w:val="00676F1F"/>
    <w:rsid w:val="0068247C"/>
    <w:rsid w:val="00682939"/>
    <w:rsid w:val="00685F2C"/>
    <w:rsid w:val="00686086"/>
    <w:rsid w:val="00686A39"/>
    <w:rsid w:val="006922B3"/>
    <w:rsid w:val="00694796"/>
    <w:rsid w:val="006971CF"/>
    <w:rsid w:val="00697924"/>
    <w:rsid w:val="006A215D"/>
    <w:rsid w:val="006A2321"/>
    <w:rsid w:val="006A4DC5"/>
    <w:rsid w:val="006A71D8"/>
    <w:rsid w:val="006A7210"/>
    <w:rsid w:val="006A749F"/>
    <w:rsid w:val="006B0255"/>
    <w:rsid w:val="006B2A52"/>
    <w:rsid w:val="006B3004"/>
    <w:rsid w:val="006B3B1D"/>
    <w:rsid w:val="006B6CD6"/>
    <w:rsid w:val="006B7958"/>
    <w:rsid w:val="006C0CE3"/>
    <w:rsid w:val="006C3A78"/>
    <w:rsid w:val="006C7130"/>
    <w:rsid w:val="006D0CD4"/>
    <w:rsid w:val="006D3184"/>
    <w:rsid w:val="006D4F87"/>
    <w:rsid w:val="006D5A19"/>
    <w:rsid w:val="006D6CCE"/>
    <w:rsid w:val="006E50A8"/>
    <w:rsid w:val="006E68A0"/>
    <w:rsid w:val="006F49DC"/>
    <w:rsid w:val="006F7478"/>
    <w:rsid w:val="00700B88"/>
    <w:rsid w:val="0070265B"/>
    <w:rsid w:val="00704116"/>
    <w:rsid w:val="00704747"/>
    <w:rsid w:val="00705E6E"/>
    <w:rsid w:val="00706EB5"/>
    <w:rsid w:val="00714829"/>
    <w:rsid w:val="007151AF"/>
    <w:rsid w:val="00716A2D"/>
    <w:rsid w:val="00716A6F"/>
    <w:rsid w:val="007179CA"/>
    <w:rsid w:val="00720366"/>
    <w:rsid w:val="00721098"/>
    <w:rsid w:val="00722DE3"/>
    <w:rsid w:val="0072300D"/>
    <w:rsid w:val="00724266"/>
    <w:rsid w:val="007268FD"/>
    <w:rsid w:val="00727797"/>
    <w:rsid w:val="00727898"/>
    <w:rsid w:val="00730DC3"/>
    <w:rsid w:val="0073102B"/>
    <w:rsid w:val="0073433A"/>
    <w:rsid w:val="0073520D"/>
    <w:rsid w:val="007356AC"/>
    <w:rsid w:val="007371DC"/>
    <w:rsid w:val="0074046D"/>
    <w:rsid w:val="00740AC6"/>
    <w:rsid w:val="00740DB0"/>
    <w:rsid w:val="00744198"/>
    <w:rsid w:val="007441F2"/>
    <w:rsid w:val="00747C7B"/>
    <w:rsid w:val="00751808"/>
    <w:rsid w:val="00752985"/>
    <w:rsid w:val="00752FFB"/>
    <w:rsid w:val="00753131"/>
    <w:rsid w:val="007542D2"/>
    <w:rsid w:val="00755D26"/>
    <w:rsid w:val="0075697B"/>
    <w:rsid w:val="007579C7"/>
    <w:rsid w:val="00757D9D"/>
    <w:rsid w:val="00757E0D"/>
    <w:rsid w:val="00760859"/>
    <w:rsid w:val="00761041"/>
    <w:rsid w:val="00761B55"/>
    <w:rsid w:val="00763CCA"/>
    <w:rsid w:val="0076421E"/>
    <w:rsid w:val="00767664"/>
    <w:rsid w:val="0077007E"/>
    <w:rsid w:val="00770E38"/>
    <w:rsid w:val="00772C92"/>
    <w:rsid w:val="0077559D"/>
    <w:rsid w:val="007759BE"/>
    <w:rsid w:val="00776E12"/>
    <w:rsid w:val="00777EDC"/>
    <w:rsid w:val="0078197F"/>
    <w:rsid w:val="00783D7B"/>
    <w:rsid w:val="00785C91"/>
    <w:rsid w:val="007866CC"/>
    <w:rsid w:val="0078799C"/>
    <w:rsid w:val="00787A7F"/>
    <w:rsid w:val="00791C68"/>
    <w:rsid w:val="00793AC0"/>
    <w:rsid w:val="0079524A"/>
    <w:rsid w:val="007A15C8"/>
    <w:rsid w:val="007A4135"/>
    <w:rsid w:val="007A4443"/>
    <w:rsid w:val="007B039F"/>
    <w:rsid w:val="007B200E"/>
    <w:rsid w:val="007B6F1C"/>
    <w:rsid w:val="007C07F2"/>
    <w:rsid w:val="007C13A7"/>
    <w:rsid w:val="007C152C"/>
    <w:rsid w:val="007C1FAF"/>
    <w:rsid w:val="007C4E74"/>
    <w:rsid w:val="007C52B3"/>
    <w:rsid w:val="007D1597"/>
    <w:rsid w:val="007D1D21"/>
    <w:rsid w:val="007D2812"/>
    <w:rsid w:val="007D2889"/>
    <w:rsid w:val="007D3B69"/>
    <w:rsid w:val="007D5C72"/>
    <w:rsid w:val="007D7041"/>
    <w:rsid w:val="007D760C"/>
    <w:rsid w:val="007D7EF8"/>
    <w:rsid w:val="007E0232"/>
    <w:rsid w:val="007E2DBF"/>
    <w:rsid w:val="007E4121"/>
    <w:rsid w:val="007E47C0"/>
    <w:rsid w:val="007E5151"/>
    <w:rsid w:val="007E5C13"/>
    <w:rsid w:val="007E64E7"/>
    <w:rsid w:val="007E6877"/>
    <w:rsid w:val="007E70E7"/>
    <w:rsid w:val="007E731A"/>
    <w:rsid w:val="007F0773"/>
    <w:rsid w:val="007F1A28"/>
    <w:rsid w:val="007F404B"/>
    <w:rsid w:val="007F5697"/>
    <w:rsid w:val="007F6332"/>
    <w:rsid w:val="007F7BA4"/>
    <w:rsid w:val="00800D64"/>
    <w:rsid w:val="00801AD1"/>
    <w:rsid w:val="00802F9F"/>
    <w:rsid w:val="00803D7B"/>
    <w:rsid w:val="00804B44"/>
    <w:rsid w:val="00806CAF"/>
    <w:rsid w:val="008071F6"/>
    <w:rsid w:val="00807AC7"/>
    <w:rsid w:val="0081012E"/>
    <w:rsid w:val="008115B1"/>
    <w:rsid w:val="00811D10"/>
    <w:rsid w:val="00812F6C"/>
    <w:rsid w:val="00814034"/>
    <w:rsid w:val="00816308"/>
    <w:rsid w:val="0081686C"/>
    <w:rsid w:val="00823062"/>
    <w:rsid w:val="00823409"/>
    <w:rsid w:val="00825305"/>
    <w:rsid w:val="00826B06"/>
    <w:rsid w:val="0082791E"/>
    <w:rsid w:val="00830040"/>
    <w:rsid w:val="008322BB"/>
    <w:rsid w:val="0083287B"/>
    <w:rsid w:val="00833D76"/>
    <w:rsid w:val="00835709"/>
    <w:rsid w:val="00836DAF"/>
    <w:rsid w:val="00837565"/>
    <w:rsid w:val="00841B8A"/>
    <w:rsid w:val="00843709"/>
    <w:rsid w:val="00844EC5"/>
    <w:rsid w:val="00846473"/>
    <w:rsid w:val="00850FD4"/>
    <w:rsid w:val="0085439A"/>
    <w:rsid w:val="00854B80"/>
    <w:rsid w:val="008601E9"/>
    <w:rsid w:val="008628A4"/>
    <w:rsid w:val="008672ED"/>
    <w:rsid w:val="00870548"/>
    <w:rsid w:val="00870B3F"/>
    <w:rsid w:val="00872BB2"/>
    <w:rsid w:val="00873028"/>
    <w:rsid w:val="00876ECE"/>
    <w:rsid w:val="00877BDE"/>
    <w:rsid w:val="00877E30"/>
    <w:rsid w:val="00877F7E"/>
    <w:rsid w:val="00884758"/>
    <w:rsid w:val="00884B4C"/>
    <w:rsid w:val="00886A7E"/>
    <w:rsid w:val="0088765F"/>
    <w:rsid w:val="00893845"/>
    <w:rsid w:val="0089457B"/>
    <w:rsid w:val="008947EB"/>
    <w:rsid w:val="00894EE5"/>
    <w:rsid w:val="008961E6"/>
    <w:rsid w:val="00896E6B"/>
    <w:rsid w:val="008A1A7F"/>
    <w:rsid w:val="008A1EC2"/>
    <w:rsid w:val="008A2355"/>
    <w:rsid w:val="008A2AEB"/>
    <w:rsid w:val="008A3548"/>
    <w:rsid w:val="008A4289"/>
    <w:rsid w:val="008A63B2"/>
    <w:rsid w:val="008A73C1"/>
    <w:rsid w:val="008B0596"/>
    <w:rsid w:val="008B1AAD"/>
    <w:rsid w:val="008B1E0F"/>
    <w:rsid w:val="008B2409"/>
    <w:rsid w:val="008B362E"/>
    <w:rsid w:val="008B3BE0"/>
    <w:rsid w:val="008B3ED1"/>
    <w:rsid w:val="008B4848"/>
    <w:rsid w:val="008B64C0"/>
    <w:rsid w:val="008C181C"/>
    <w:rsid w:val="008C1907"/>
    <w:rsid w:val="008C1CDA"/>
    <w:rsid w:val="008C2012"/>
    <w:rsid w:val="008C2D52"/>
    <w:rsid w:val="008C30B5"/>
    <w:rsid w:val="008C4EBB"/>
    <w:rsid w:val="008C7938"/>
    <w:rsid w:val="008C7C22"/>
    <w:rsid w:val="008D06ED"/>
    <w:rsid w:val="008D240B"/>
    <w:rsid w:val="008D3324"/>
    <w:rsid w:val="008D428A"/>
    <w:rsid w:val="008D53B6"/>
    <w:rsid w:val="008D5E74"/>
    <w:rsid w:val="008D73E5"/>
    <w:rsid w:val="008E08CC"/>
    <w:rsid w:val="008E0D7F"/>
    <w:rsid w:val="008E1E4F"/>
    <w:rsid w:val="008E1ED0"/>
    <w:rsid w:val="008E6328"/>
    <w:rsid w:val="008E78B4"/>
    <w:rsid w:val="008F030C"/>
    <w:rsid w:val="008F3CA1"/>
    <w:rsid w:val="008F3E5D"/>
    <w:rsid w:val="008F554E"/>
    <w:rsid w:val="008F779E"/>
    <w:rsid w:val="009004F1"/>
    <w:rsid w:val="009006B0"/>
    <w:rsid w:val="00901144"/>
    <w:rsid w:val="00901DB5"/>
    <w:rsid w:val="009023A2"/>
    <w:rsid w:val="00902499"/>
    <w:rsid w:val="00905E57"/>
    <w:rsid w:val="00907362"/>
    <w:rsid w:val="0091071B"/>
    <w:rsid w:val="00911B39"/>
    <w:rsid w:val="00911C9F"/>
    <w:rsid w:val="00913DEA"/>
    <w:rsid w:val="00914CB1"/>
    <w:rsid w:val="00921EBB"/>
    <w:rsid w:val="0092336D"/>
    <w:rsid w:val="00925C41"/>
    <w:rsid w:val="00926268"/>
    <w:rsid w:val="00935312"/>
    <w:rsid w:val="00935A98"/>
    <w:rsid w:val="0093609B"/>
    <w:rsid w:val="00943503"/>
    <w:rsid w:val="009437B4"/>
    <w:rsid w:val="0094512F"/>
    <w:rsid w:val="00945BBC"/>
    <w:rsid w:val="00947D6D"/>
    <w:rsid w:val="009502EF"/>
    <w:rsid w:val="00950CDE"/>
    <w:rsid w:val="00953705"/>
    <w:rsid w:val="00955FC5"/>
    <w:rsid w:val="00957EE7"/>
    <w:rsid w:val="009609B6"/>
    <w:rsid w:val="009616ED"/>
    <w:rsid w:val="00961870"/>
    <w:rsid w:val="00961E74"/>
    <w:rsid w:val="00962081"/>
    <w:rsid w:val="00962998"/>
    <w:rsid w:val="00966B63"/>
    <w:rsid w:val="00966E5D"/>
    <w:rsid w:val="00967333"/>
    <w:rsid w:val="0097064D"/>
    <w:rsid w:val="00970EC2"/>
    <w:rsid w:val="00971F78"/>
    <w:rsid w:val="009728AE"/>
    <w:rsid w:val="00976824"/>
    <w:rsid w:val="00976F9F"/>
    <w:rsid w:val="00982B9D"/>
    <w:rsid w:val="0098392E"/>
    <w:rsid w:val="009845DD"/>
    <w:rsid w:val="00984666"/>
    <w:rsid w:val="00984F46"/>
    <w:rsid w:val="0098632A"/>
    <w:rsid w:val="00991914"/>
    <w:rsid w:val="00991DFF"/>
    <w:rsid w:val="00993A16"/>
    <w:rsid w:val="00993D91"/>
    <w:rsid w:val="009969E0"/>
    <w:rsid w:val="00997CC7"/>
    <w:rsid w:val="009A13C1"/>
    <w:rsid w:val="009A1DA3"/>
    <w:rsid w:val="009A2EAE"/>
    <w:rsid w:val="009A45B8"/>
    <w:rsid w:val="009A5463"/>
    <w:rsid w:val="009A75C4"/>
    <w:rsid w:val="009B1D0D"/>
    <w:rsid w:val="009B3FA4"/>
    <w:rsid w:val="009B6681"/>
    <w:rsid w:val="009B67C3"/>
    <w:rsid w:val="009C0C89"/>
    <w:rsid w:val="009C306B"/>
    <w:rsid w:val="009C54DE"/>
    <w:rsid w:val="009C6588"/>
    <w:rsid w:val="009C764C"/>
    <w:rsid w:val="009C7E55"/>
    <w:rsid w:val="009D0D47"/>
    <w:rsid w:val="009D10FB"/>
    <w:rsid w:val="009D1D5C"/>
    <w:rsid w:val="009D1FFE"/>
    <w:rsid w:val="009D3514"/>
    <w:rsid w:val="009D76F0"/>
    <w:rsid w:val="009E2885"/>
    <w:rsid w:val="009E28CE"/>
    <w:rsid w:val="009E2CF5"/>
    <w:rsid w:val="009E2E6B"/>
    <w:rsid w:val="009E30DB"/>
    <w:rsid w:val="009E4554"/>
    <w:rsid w:val="009E49DE"/>
    <w:rsid w:val="009E4AD9"/>
    <w:rsid w:val="009E5451"/>
    <w:rsid w:val="009E700A"/>
    <w:rsid w:val="009E71DC"/>
    <w:rsid w:val="009E75FE"/>
    <w:rsid w:val="009E7EDD"/>
    <w:rsid w:val="009E7F0A"/>
    <w:rsid w:val="009F1B76"/>
    <w:rsid w:val="009F2A0F"/>
    <w:rsid w:val="009F49E8"/>
    <w:rsid w:val="009F69B0"/>
    <w:rsid w:val="009F77DD"/>
    <w:rsid w:val="00A00316"/>
    <w:rsid w:val="00A0032A"/>
    <w:rsid w:val="00A01707"/>
    <w:rsid w:val="00A02C3E"/>
    <w:rsid w:val="00A02C44"/>
    <w:rsid w:val="00A03872"/>
    <w:rsid w:val="00A052DA"/>
    <w:rsid w:val="00A0670B"/>
    <w:rsid w:val="00A06740"/>
    <w:rsid w:val="00A0682C"/>
    <w:rsid w:val="00A106B3"/>
    <w:rsid w:val="00A10978"/>
    <w:rsid w:val="00A11DE5"/>
    <w:rsid w:val="00A11EEE"/>
    <w:rsid w:val="00A12755"/>
    <w:rsid w:val="00A129E0"/>
    <w:rsid w:val="00A13A34"/>
    <w:rsid w:val="00A16470"/>
    <w:rsid w:val="00A167D7"/>
    <w:rsid w:val="00A173ED"/>
    <w:rsid w:val="00A20FCC"/>
    <w:rsid w:val="00A21A90"/>
    <w:rsid w:val="00A21B7D"/>
    <w:rsid w:val="00A252E0"/>
    <w:rsid w:val="00A25B9A"/>
    <w:rsid w:val="00A31C5D"/>
    <w:rsid w:val="00A34BF0"/>
    <w:rsid w:val="00A35D63"/>
    <w:rsid w:val="00A36B63"/>
    <w:rsid w:val="00A37325"/>
    <w:rsid w:val="00A375D9"/>
    <w:rsid w:val="00A4003F"/>
    <w:rsid w:val="00A4049F"/>
    <w:rsid w:val="00A40BD5"/>
    <w:rsid w:val="00A40C94"/>
    <w:rsid w:val="00A41735"/>
    <w:rsid w:val="00A42E07"/>
    <w:rsid w:val="00A43DD7"/>
    <w:rsid w:val="00A443E0"/>
    <w:rsid w:val="00A44414"/>
    <w:rsid w:val="00A4494E"/>
    <w:rsid w:val="00A47B41"/>
    <w:rsid w:val="00A50B2E"/>
    <w:rsid w:val="00A51A2B"/>
    <w:rsid w:val="00A525B4"/>
    <w:rsid w:val="00A53A93"/>
    <w:rsid w:val="00A53DAE"/>
    <w:rsid w:val="00A54908"/>
    <w:rsid w:val="00A55318"/>
    <w:rsid w:val="00A558D6"/>
    <w:rsid w:val="00A56F38"/>
    <w:rsid w:val="00A57022"/>
    <w:rsid w:val="00A57750"/>
    <w:rsid w:val="00A6133D"/>
    <w:rsid w:val="00A626B3"/>
    <w:rsid w:val="00A62D53"/>
    <w:rsid w:val="00A63D81"/>
    <w:rsid w:val="00A64B27"/>
    <w:rsid w:val="00A64EFA"/>
    <w:rsid w:val="00A65821"/>
    <w:rsid w:val="00A6658E"/>
    <w:rsid w:val="00A66AAB"/>
    <w:rsid w:val="00A66BC7"/>
    <w:rsid w:val="00A67635"/>
    <w:rsid w:val="00A70CCC"/>
    <w:rsid w:val="00A7307A"/>
    <w:rsid w:val="00A766CA"/>
    <w:rsid w:val="00A76E7B"/>
    <w:rsid w:val="00A77BFA"/>
    <w:rsid w:val="00A81B50"/>
    <w:rsid w:val="00A822DE"/>
    <w:rsid w:val="00A825BE"/>
    <w:rsid w:val="00A82944"/>
    <w:rsid w:val="00A837AF"/>
    <w:rsid w:val="00A83FBF"/>
    <w:rsid w:val="00A86CAF"/>
    <w:rsid w:val="00A90857"/>
    <w:rsid w:val="00A913B2"/>
    <w:rsid w:val="00A91F61"/>
    <w:rsid w:val="00A94E08"/>
    <w:rsid w:val="00A94FFB"/>
    <w:rsid w:val="00A968BC"/>
    <w:rsid w:val="00A97CF4"/>
    <w:rsid w:val="00AA10DF"/>
    <w:rsid w:val="00AA154E"/>
    <w:rsid w:val="00AA163F"/>
    <w:rsid w:val="00AA18F7"/>
    <w:rsid w:val="00AA35AD"/>
    <w:rsid w:val="00AB0F70"/>
    <w:rsid w:val="00AB1E06"/>
    <w:rsid w:val="00AB22BA"/>
    <w:rsid w:val="00AB27E1"/>
    <w:rsid w:val="00AB2A31"/>
    <w:rsid w:val="00AB52B2"/>
    <w:rsid w:val="00AB5D0C"/>
    <w:rsid w:val="00AB6533"/>
    <w:rsid w:val="00AB76D8"/>
    <w:rsid w:val="00AB7ED8"/>
    <w:rsid w:val="00AC0F48"/>
    <w:rsid w:val="00AC13F0"/>
    <w:rsid w:val="00AC5FF3"/>
    <w:rsid w:val="00AC713E"/>
    <w:rsid w:val="00AC736E"/>
    <w:rsid w:val="00AD1BF6"/>
    <w:rsid w:val="00AD3216"/>
    <w:rsid w:val="00AD574E"/>
    <w:rsid w:val="00AD6E19"/>
    <w:rsid w:val="00AD7C42"/>
    <w:rsid w:val="00AE55B7"/>
    <w:rsid w:val="00AE7859"/>
    <w:rsid w:val="00AF003F"/>
    <w:rsid w:val="00AF13BD"/>
    <w:rsid w:val="00AF223B"/>
    <w:rsid w:val="00AF51C8"/>
    <w:rsid w:val="00B038A0"/>
    <w:rsid w:val="00B03FA4"/>
    <w:rsid w:val="00B04BDB"/>
    <w:rsid w:val="00B05569"/>
    <w:rsid w:val="00B05B0B"/>
    <w:rsid w:val="00B07398"/>
    <w:rsid w:val="00B078E3"/>
    <w:rsid w:val="00B11163"/>
    <w:rsid w:val="00B14280"/>
    <w:rsid w:val="00B15A93"/>
    <w:rsid w:val="00B20F62"/>
    <w:rsid w:val="00B20FE1"/>
    <w:rsid w:val="00B228AE"/>
    <w:rsid w:val="00B24088"/>
    <w:rsid w:val="00B246EB"/>
    <w:rsid w:val="00B24C8D"/>
    <w:rsid w:val="00B2613C"/>
    <w:rsid w:val="00B27E6A"/>
    <w:rsid w:val="00B31440"/>
    <w:rsid w:val="00B32E8A"/>
    <w:rsid w:val="00B36473"/>
    <w:rsid w:val="00B36CB2"/>
    <w:rsid w:val="00B40CA8"/>
    <w:rsid w:val="00B4171D"/>
    <w:rsid w:val="00B41D15"/>
    <w:rsid w:val="00B42524"/>
    <w:rsid w:val="00B42E27"/>
    <w:rsid w:val="00B44186"/>
    <w:rsid w:val="00B446F7"/>
    <w:rsid w:val="00B453CF"/>
    <w:rsid w:val="00B457CF"/>
    <w:rsid w:val="00B45A61"/>
    <w:rsid w:val="00B5087D"/>
    <w:rsid w:val="00B51BEA"/>
    <w:rsid w:val="00B5214B"/>
    <w:rsid w:val="00B530FA"/>
    <w:rsid w:val="00B56E81"/>
    <w:rsid w:val="00B60D3C"/>
    <w:rsid w:val="00B639FD"/>
    <w:rsid w:val="00B64D04"/>
    <w:rsid w:val="00B6577C"/>
    <w:rsid w:val="00B65996"/>
    <w:rsid w:val="00B667EB"/>
    <w:rsid w:val="00B66C27"/>
    <w:rsid w:val="00B67835"/>
    <w:rsid w:val="00B70F84"/>
    <w:rsid w:val="00B72971"/>
    <w:rsid w:val="00B72D62"/>
    <w:rsid w:val="00B76B75"/>
    <w:rsid w:val="00B83DE7"/>
    <w:rsid w:val="00B847E3"/>
    <w:rsid w:val="00B849AC"/>
    <w:rsid w:val="00B87025"/>
    <w:rsid w:val="00B8750C"/>
    <w:rsid w:val="00B90F8F"/>
    <w:rsid w:val="00B9147A"/>
    <w:rsid w:val="00B91D0D"/>
    <w:rsid w:val="00B928E9"/>
    <w:rsid w:val="00B93DFC"/>
    <w:rsid w:val="00B941EA"/>
    <w:rsid w:val="00B94453"/>
    <w:rsid w:val="00B9539D"/>
    <w:rsid w:val="00B966CE"/>
    <w:rsid w:val="00BA0187"/>
    <w:rsid w:val="00BA18A3"/>
    <w:rsid w:val="00BA1DAB"/>
    <w:rsid w:val="00BA21F0"/>
    <w:rsid w:val="00BA233F"/>
    <w:rsid w:val="00BA5AB7"/>
    <w:rsid w:val="00BB3EF9"/>
    <w:rsid w:val="00BB50CB"/>
    <w:rsid w:val="00BB5E55"/>
    <w:rsid w:val="00BB60E6"/>
    <w:rsid w:val="00BC3EB6"/>
    <w:rsid w:val="00BC4026"/>
    <w:rsid w:val="00BD0022"/>
    <w:rsid w:val="00BD2D6B"/>
    <w:rsid w:val="00BD62CF"/>
    <w:rsid w:val="00BD75CF"/>
    <w:rsid w:val="00BD7661"/>
    <w:rsid w:val="00BE0A63"/>
    <w:rsid w:val="00BE20EB"/>
    <w:rsid w:val="00BE28CD"/>
    <w:rsid w:val="00BE292B"/>
    <w:rsid w:val="00BE337C"/>
    <w:rsid w:val="00BE402B"/>
    <w:rsid w:val="00BE4472"/>
    <w:rsid w:val="00BE54AF"/>
    <w:rsid w:val="00BE564E"/>
    <w:rsid w:val="00BE64A2"/>
    <w:rsid w:val="00BE678A"/>
    <w:rsid w:val="00BF06BD"/>
    <w:rsid w:val="00BF1D20"/>
    <w:rsid w:val="00BF2ACE"/>
    <w:rsid w:val="00C01694"/>
    <w:rsid w:val="00C03389"/>
    <w:rsid w:val="00C06743"/>
    <w:rsid w:val="00C06A3E"/>
    <w:rsid w:val="00C1008C"/>
    <w:rsid w:val="00C14CC1"/>
    <w:rsid w:val="00C15E76"/>
    <w:rsid w:val="00C21F9F"/>
    <w:rsid w:val="00C23633"/>
    <w:rsid w:val="00C25250"/>
    <w:rsid w:val="00C265EA"/>
    <w:rsid w:val="00C301D8"/>
    <w:rsid w:val="00C31DB4"/>
    <w:rsid w:val="00C3212A"/>
    <w:rsid w:val="00C32B38"/>
    <w:rsid w:val="00C33370"/>
    <w:rsid w:val="00C33FE7"/>
    <w:rsid w:val="00C35019"/>
    <w:rsid w:val="00C3688B"/>
    <w:rsid w:val="00C37F69"/>
    <w:rsid w:val="00C408C8"/>
    <w:rsid w:val="00C40EC7"/>
    <w:rsid w:val="00C44839"/>
    <w:rsid w:val="00C46597"/>
    <w:rsid w:val="00C47D77"/>
    <w:rsid w:val="00C50AE8"/>
    <w:rsid w:val="00C52ADE"/>
    <w:rsid w:val="00C55F72"/>
    <w:rsid w:val="00C57104"/>
    <w:rsid w:val="00C57385"/>
    <w:rsid w:val="00C614ED"/>
    <w:rsid w:val="00C64285"/>
    <w:rsid w:val="00C64F7B"/>
    <w:rsid w:val="00C652C5"/>
    <w:rsid w:val="00C6550D"/>
    <w:rsid w:val="00C65922"/>
    <w:rsid w:val="00C672F3"/>
    <w:rsid w:val="00C70912"/>
    <w:rsid w:val="00C750E1"/>
    <w:rsid w:val="00C752CD"/>
    <w:rsid w:val="00C75615"/>
    <w:rsid w:val="00C75CF2"/>
    <w:rsid w:val="00C764F3"/>
    <w:rsid w:val="00C8059B"/>
    <w:rsid w:val="00C80BC0"/>
    <w:rsid w:val="00C83301"/>
    <w:rsid w:val="00C83813"/>
    <w:rsid w:val="00C83A76"/>
    <w:rsid w:val="00C83FB8"/>
    <w:rsid w:val="00C8564C"/>
    <w:rsid w:val="00C8680E"/>
    <w:rsid w:val="00C87903"/>
    <w:rsid w:val="00C9096C"/>
    <w:rsid w:val="00C961DD"/>
    <w:rsid w:val="00C967EB"/>
    <w:rsid w:val="00CA01A7"/>
    <w:rsid w:val="00CA0333"/>
    <w:rsid w:val="00CA0A90"/>
    <w:rsid w:val="00CA0E94"/>
    <w:rsid w:val="00CA1278"/>
    <w:rsid w:val="00CA1B93"/>
    <w:rsid w:val="00CA1EAB"/>
    <w:rsid w:val="00CA303A"/>
    <w:rsid w:val="00CA5299"/>
    <w:rsid w:val="00CA5523"/>
    <w:rsid w:val="00CA76C3"/>
    <w:rsid w:val="00CB1B8F"/>
    <w:rsid w:val="00CB3E80"/>
    <w:rsid w:val="00CB3EF0"/>
    <w:rsid w:val="00CB4FB1"/>
    <w:rsid w:val="00CB5ABA"/>
    <w:rsid w:val="00CB63EC"/>
    <w:rsid w:val="00CB6595"/>
    <w:rsid w:val="00CB7A8D"/>
    <w:rsid w:val="00CC0A76"/>
    <w:rsid w:val="00CC1E35"/>
    <w:rsid w:val="00CC515D"/>
    <w:rsid w:val="00CC610F"/>
    <w:rsid w:val="00CD1695"/>
    <w:rsid w:val="00CD30D2"/>
    <w:rsid w:val="00CD687A"/>
    <w:rsid w:val="00CD72D8"/>
    <w:rsid w:val="00CD7439"/>
    <w:rsid w:val="00CE3498"/>
    <w:rsid w:val="00CE4109"/>
    <w:rsid w:val="00CE5443"/>
    <w:rsid w:val="00CE670C"/>
    <w:rsid w:val="00CF0192"/>
    <w:rsid w:val="00CF16F7"/>
    <w:rsid w:val="00CF2C3D"/>
    <w:rsid w:val="00CF4890"/>
    <w:rsid w:val="00CF7082"/>
    <w:rsid w:val="00CF7941"/>
    <w:rsid w:val="00D004E9"/>
    <w:rsid w:val="00D00B6E"/>
    <w:rsid w:val="00D02EE3"/>
    <w:rsid w:val="00D03AD0"/>
    <w:rsid w:val="00D04128"/>
    <w:rsid w:val="00D12246"/>
    <w:rsid w:val="00D15C2C"/>
    <w:rsid w:val="00D17087"/>
    <w:rsid w:val="00D20995"/>
    <w:rsid w:val="00D216B1"/>
    <w:rsid w:val="00D221CD"/>
    <w:rsid w:val="00D22A0F"/>
    <w:rsid w:val="00D24121"/>
    <w:rsid w:val="00D30B06"/>
    <w:rsid w:val="00D314EA"/>
    <w:rsid w:val="00D32C4A"/>
    <w:rsid w:val="00D330EE"/>
    <w:rsid w:val="00D3391D"/>
    <w:rsid w:val="00D350B8"/>
    <w:rsid w:val="00D35C9A"/>
    <w:rsid w:val="00D432F4"/>
    <w:rsid w:val="00D4564B"/>
    <w:rsid w:val="00D45702"/>
    <w:rsid w:val="00D45774"/>
    <w:rsid w:val="00D47D72"/>
    <w:rsid w:val="00D514E7"/>
    <w:rsid w:val="00D535BA"/>
    <w:rsid w:val="00D54514"/>
    <w:rsid w:val="00D545A4"/>
    <w:rsid w:val="00D54833"/>
    <w:rsid w:val="00D56BEA"/>
    <w:rsid w:val="00D56C6D"/>
    <w:rsid w:val="00D63BEC"/>
    <w:rsid w:val="00D657C4"/>
    <w:rsid w:val="00D67055"/>
    <w:rsid w:val="00D707DB"/>
    <w:rsid w:val="00D7374A"/>
    <w:rsid w:val="00D7473C"/>
    <w:rsid w:val="00D75220"/>
    <w:rsid w:val="00D75F63"/>
    <w:rsid w:val="00D762CB"/>
    <w:rsid w:val="00D7750B"/>
    <w:rsid w:val="00D838C8"/>
    <w:rsid w:val="00D83A56"/>
    <w:rsid w:val="00D851BF"/>
    <w:rsid w:val="00D860FC"/>
    <w:rsid w:val="00D87770"/>
    <w:rsid w:val="00D90A64"/>
    <w:rsid w:val="00D949F4"/>
    <w:rsid w:val="00D94D30"/>
    <w:rsid w:val="00D96123"/>
    <w:rsid w:val="00D968AD"/>
    <w:rsid w:val="00D96ECB"/>
    <w:rsid w:val="00D9762F"/>
    <w:rsid w:val="00DA629B"/>
    <w:rsid w:val="00DA648A"/>
    <w:rsid w:val="00DA6C50"/>
    <w:rsid w:val="00DA6E8F"/>
    <w:rsid w:val="00DB24DB"/>
    <w:rsid w:val="00DB2AD8"/>
    <w:rsid w:val="00DB5EBA"/>
    <w:rsid w:val="00DC073E"/>
    <w:rsid w:val="00DC4635"/>
    <w:rsid w:val="00DC6BCB"/>
    <w:rsid w:val="00DC6DAF"/>
    <w:rsid w:val="00DC7DC3"/>
    <w:rsid w:val="00DD29C8"/>
    <w:rsid w:val="00DD5209"/>
    <w:rsid w:val="00DD619D"/>
    <w:rsid w:val="00DD657D"/>
    <w:rsid w:val="00DE00D0"/>
    <w:rsid w:val="00DE083D"/>
    <w:rsid w:val="00DE10FB"/>
    <w:rsid w:val="00DE189E"/>
    <w:rsid w:val="00DE3479"/>
    <w:rsid w:val="00DE35DC"/>
    <w:rsid w:val="00DE390F"/>
    <w:rsid w:val="00DE3987"/>
    <w:rsid w:val="00DE3FAB"/>
    <w:rsid w:val="00DE4582"/>
    <w:rsid w:val="00DE655B"/>
    <w:rsid w:val="00DE6644"/>
    <w:rsid w:val="00DF0C46"/>
    <w:rsid w:val="00DF15A9"/>
    <w:rsid w:val="00DF1AB0"/>
    <w:rsid w:val="00DF2B63"/>
    <w:rsid w:val="00DF3097"/>
    <w:rsid w:val="00DF356E"/>
    <w:rsid w:val="00DF50F3"/>
    <w:rsid w:val="00DF60D5"/>
    <w:rsid w:val="00DF7A30"/>
    <w:rsid w:val="00E03D09"/>
    <w:rsid w:val="00E071CE"/>
    <w:rsid w:val="00E07B3C"/>
    <w:rsid w:val="00E07E27"/>
    <w:rsid w:val="00E103F9"/>
    <w:rsid w:val="00E141E6"/>
    <w:rsid w:val="00E14E6A"/>
    <w:rsid w:val="00E15AA0"/>
    <w:rsid w:val="00E1619B"/>
    <w:rsid w:val="00E16B26"/>
    <w:rsid w:val="00E16F39"/>
    <w:rsid w:val="00E21AF0"/>
    <w:rsid w:val="00E22862"/>
    <w:rsid w:val="00E23D0A"/>
    <w:rsid w:val="00E23DAF"/>
    <w:rsid w:val="00E24175"/>
    <w:rsid w:val="00E2579B"/>
    <w:rsid w:val="00E2645E"/>
    <w:rsid w:val="00E27E22"/>
    <w:rsid w:val="00E3169B"/>
    <w:rsid w:val="00E32662"/>
    <w:rsid w:val="00E328F1"/>
    <w:rsid w:val="00E355F2"/>
    <w:rsid w:val="00E35988"/>
    <w:rsid w:val="00E40092"/>
    <w:rsid w:val="00E424BE"/>
    <w:rsid w:val="00E4483A"/>
    <w:rsid w:val="00E44A47"/>
    <w:rsid w:val="00E452A8"/>
    <w:rsid w:val="00E452B2"/>
    <w:rsid w:val="00E45540"/>
    <w:rsid w:val="00E455FF"/>
    <w:rsid w:val="00E47A21"/>
    <w:rsid w:val="00E50012"/>
    <w:rsid w:val="00E50F3A"/>
    <w:rsid w:val="00E55FF5"/>
    <w:rsid w:val="00E577EE"/>
    <w:rsid w:val="00E62829"/>
    <w:rsid w:val="00E63C7C"/>
    <w:rsid w:val="00E65293"/>
    <w:rsid w:val="00E657A4"/>
    <w:rsid w:val="00E668F4"/>
    <w:rsid w:val="00E66DEB"/>
    <w:rsid w:val="00E67E30"/>
    <w:rsid w:val="00E70740"/>
    <w:rsid w:val="00E732EF"/>
    <w:rsid w:val="00E741F8"/>
    <w:rsid w:val="00E75502"/>
    <w:rsid w:val="00E763BD"/>
    <w:rsid w:val="00E768F6"/>
    <w:rsid w:val="00E80321"/>
    <w:rsid w:val="00E80E87"/>
    <w:rsid w:val="00E81C24"/>
    <w:rsid w:val="00E83B9A"/>
    <w:rsid w:val="00E84099"/>
    <w:rsid w:val="00E848CA"/>
    <w:rsid w:val="00E86793"/>
    <w:rsid w:val="00E86E71"/>
    <w:rsid w:val="00E87A7B"/>
    <w:rsid w:val="00E87C58"/>
    <w:rsid w:val="00E91912"/>
    <w:rsid w:val="00E92DE4"/>
    <w:rsid w:val="00E930C1"/>
    <w:rsid w:val="00E97DAC"/>
    <w:rsid w:val="00EA004F"/>
    <w:rsid w:val="00EA197C"/>
    <w:rsid w:val="00EA1A2B"/>
    <w:rsid w:val="00EA24CC"/>
    <w:rsid w:val="00EA36BF"/>
    <w:rsid w:val="00EA537A"/>
    <w:rsid w:val="00EA53AB"/>
    <w:rsid w:val="00EA53D9"/>
    <w:rsid w:val="00EA7FAD"/>
    <w:rsid w:val="00EB147B"/>
    <w:rsid w:val="00EB4029"/>
    <w:rsid w:val="00EB5E56"/>
    <w:rsid w:val="00EB691B"/>
    <w:rsid w:val="00EC0169"/>
    <w:rsid w:val="00EC34A1"/>
    <w:rsid w:val="00EC434A"/>
    <w:rsid w:val="00EC4C94"/>
    <w:rsid w:val="00ED0242"/>
    <w:rsid w:val="00ED0483"/>
    <w:rsid w:val="00ED44C0"/>
    <w:rsid w:val="00ED4AD3"/>
    <w:rsid w:val="00ED6D9F"/>
    <w:rsid w:val="00ED7C49"/>
    <w:rsid w:val="00EE03CA"/>
    <w:rsid w:val="00EE073F"/>
    <w:rsid w:val="00EE0E85"/>
    <w:rsid w:val="00EE18B6"/>
    <w:rsid w:val="00EE1B83"/>
    <w:rsid w:val="00EE2A72"/>
    <w:rsid w:val="00EE2DF0"/>
    <w:rsid w:val="00EE38B5"/>
    <w:rsid w:val="00EE4088"/>
    <w:rsid w:val="00EE4B9F"/>
    <w:rsid w:val="00EE68D2"/>
    <w:rsid w:val="00EE72F3"/>
    <w:rsid w:val="00EF0CFB"/>
    <w:rsid w:val="00EF125C"/>
    <w:rsid w:val="00EF1290"/>
    <w:rsid w:val="00EF14E4"/>
    <w:rsid w:val="00EF1B40"/>
    <w:rsid w:val="00EF1D18"/>
    <w:rsid w:val="00EF2663"/>
    <w:rsid w:val="00EF4839"/>
    <w:rsid w:val="00EF530D"/>
    <w:rsid w:val="00EF7ED8"/>
    <w:rsid w:val="00F00341"/>
    <w:rsid w:val="00F009AD"/>
    <w:rsid w:val="00F00C67"/>
    <w:rsid w:val="00F0282B"/>
    <w:rsid w:val="00F03D16"/>
    <w:rsid w:val="00F04765"/>
    <w:rsid w:val="00F07E16"/>
    <w:rsid w:val="00F170CC"/>
    <w:rsid w:val="00F17FA4"/>
    <w:rsid w:val="00F22759"/>
    <w:rsid w:val="00F239CF"/>
    <w:rsid w:val="00F24E4A"/>
    <w:rsid w:val="00F254E1"/>
    <w:rsid w:val="00F275ED"/>
    <w:rsid w:val="00F27B83"/>
    <w:rsid w:val="00F30C67"/>
    <w:rsid w:val="00F31670"/>
    <w:rsid w:val="00F316D2"/>
    <w:rsid w:val="00F319B7"/>
    <w:rsid w:val="00F31C04"/>
    <w:rsid w:val="00F345B0"/>
    <w:rsid w:val="00F3476B"/>
    <w:rsid w:val="00F40326"/>
    <w:rsid w:val="00F41CA1"/>
    <w:rsid w:val="00F4269B"/>
    <w:rsid w:val="00F4291C"/>
    <w:rsid w:val="00F444E0"/>
    <w:rsid w:val="00F46562"/>
    <w:rsid w:val="00F50908"/>
    <w:rsid w:val="00F50B03"/>
    <w:rsid w:val="00F51717"/>
    <w:rsid w:val="00F527AB"/>
    <w:rsid w:val="00F53125"/>
    <w:rsid w:val="00F56E1A"/>
    <w:rsid w:val="00F57E5A"/>
    <w:rsid w:val="00F610EE"/>
    <w:rsid w:val="00F6125F"/>
    <w:rsid w:val="00F628A2"/>
    <w:rsid w:val="00F66C4E"/>
    <w:rsid w:val="00F67480"/>
    <w:rsid w:val="00F67B52"/>
    <w:rsid w:val="00F72085"/>
    <w:rsid w:val="00F7664E"/>
    <w:rsid w:val="00F8132F"/>
    <w:rsid w:val="00F83EEB"/>
    <w:rsid w:val="00F84020"/>
    <w:rsid w:val="00F86378"/>
    <w:rsid w:val="00F87EB7"/>
    <w:rsid w:val="00F91316"/>
    <w:rsid w:val="00F91F78"/>
    <w:rsid w:val="00F92C04"/>
    <w:rsid w:val="00F94070"/>
    <w:rsid w:val="00F9461F"/>
    <w:rsid w:val="00F94745"/>
    <w:rsid w:val="00F958CC"/>
    <w:rsid w:val="00F962BD"/>
    <w:rsid w:val="00F96571"/>
    <w:rsid w:val="00F96ED9"/>
    <w:rsid w:val="00F97C9A"/>
    <w:rsid w:val="00FA1FD7"/>
    <w:rsid w:val="00FA2D90"/>
    <w:rsid w:val="00FA3FE2"/>
    <w:rsid w:val="00FA4E28"/>
    <w:rsid w:val="00FA5890"/>
    <w:rsid w:val="00FA5FA9"/>
    <w:rsid w:val="00FA7F68"/>
    <w:rsid w:val="00FB1281"/>
    <w:rsid w:val="00FB2E63"/>
    <w:rsid w:val="00FB5270"/>
    <w:rsid w:val="00FC039E"/>
    <w:rsid w:val="00FC0678"/>
    <w:rsid w:val="00FC0B27"/>
    <w:rsid w:val="00FC0EEA"/>
    <w:rsid w:val="00FC2A79"/>
    <w:rsid w:val="00FC4DB2"/>
    <w:rsid w:val="00FC5C03"/>
    <w:rsid w:val="00FC751D"/>
    <w:rsid w:val="00FD03EF"/>
    <w:rsid w:val="00FD1F46"/>
    <w:rsid w:val="00FD27F6"/>
    <w:rsid w:val="00FD3E79"/>
    <w:rsid w:val="00FD52CE"/>
    <w:rsid w:val="00FD6AA5"/>
    <w:rsid w:val="00FD6AA7"/>
    <w:rsid w:val="00FE0AB2"/>
    <w:rsid w:val="00FE253D"/>
    <w:rsid w:val="00FE3974"/>
    <w:rsid w:val="00FE75D6"/>
    <w:rsid w:val="00FF02C8"/>
    <w:rsid w:val="00FF173B"/>
    <w:rsid w:val="00FF3468"/>
    <w:rsid w:val="00FF35BA"/>
    <w:rsid w:val="00FF3CD8"/>
    <w:rsid w:val="00FF3FA6"/>
    <w:rsid w:val="00FF4B25"/>
    <w:rsid w:val="00FF7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2176</Words>
  <Characters>18393</Characters>
  <Application>Microsoft Office Word</Application>
  <DocSecurity>0</DocSecurity>
  <Lines>383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20360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Lawyer</dc:creator>
  <cp:lastModifiedBy>Lawyer</cp:lastModifiedBy>
  <cp:revision>3</cp:revision>
  <dcterms:created xsi:type="dcterms:W3CDTF">2022-11-22T11:01:00Z</dcterms:created>
  <dcterms:modified xsi:type="dcterms:W3CDTF">2023-04-14T09:46:00Z</dcterms:modified>
</cp:coreProperties>
</file>